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B3" w:rsidRPr="001C133C" w:rsidRDefault="00DA75B0" w:rsidP="00DA75B0">
      <w:pPr>
        <w:spacing w:after="0" w:line="240" w:lineRule="auto"/>
        <w:rPr>
          <w:rFonts w:cs="Kalimati"/>
          <w:sz w:val="16"/>
          <w:szCs w:val="16"/>
          <w:lang w:bidi="ne-NP"/>
        </w:rPr>
      </w:pPr>
      <w:r>
        <w:rPr>
          <w:rFonts w:cs="Kalimati"/>
          <w:sz w:val="16"/>
          <w:szCs w:val="16"/>
          <w:lang w:bidi="ne-NP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262B3" w:rsidRPr="001C133C">
        <w:rPr>
          <w:rFonts w:cs="Kalimati" w:hint="cs"/>
          <w:sz w:val="16"/>
          <w:szCs w:val="16"/>
          <w:cs/>
          <w:lang w:bidi="ne-NP"/>
        </w:rPr>
        <w:t>नेपाल सरकार</w:t>
      </w:r>
    </w:p>
    <w:p w:rsidR="006262B3" w:rsidRPr="001C133C" w:rsidRDefault="006262B3" w:rsidP="00832D4D">
      <w:pPr>
        <w:spacing w:after="0" w:line="240" w:lineRule="auto"/>
        <w:jc w:val="center"/>
        <w:rPr>
          <w:rFonts w:cs="Kalimati"/>
          <w:lang w:bidi="ne-NP"/>
        </w:rPr>
      </w:pPr>
      <w:r w:rsidRPr="001C133C">
        <w:rPr>
          <w:rFonts w:cs="Kalimati" w:hint="cs"/>
          <w:cs/>
          <w:lang w:bidi="ne-NP"/>
        </w:rPr>
        <w:t>वन तथा वातावरण मन्त्रालय</w:t>
      </w:r>
    </w:p>
    <w:p w:rsidR="006262B3" w:rsidRPr="001C133C" w:rsidRDefault="006262B3" w:rsidP="00832D4D">
      <w:pPr>
        <w:tabs>
          <w:tab w:val="left" w:pos="1725"/>
        </w:tabs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1C133C">
        <w:rPr>
          <w:rFonts w:cs="Kalimati" w:hint="cs"/>
          <w:sz w:val="24"/>
          <w:szCs w:val="24"/>
          <w:cs/>
          <w:lang w:bidi="ne-NP"/>
        </w:rPr>
        <w:t>वनस्पति विभाग</w:t>
      </w:r>
    </w:p>
    <w:p w:rsidR="006262B3" w:rsidRPr="001C133C" w:rsidRDefault="006262B3" w:rsidP="00832D4D">
      <w:pPr>
        <w:spacing w:after="0" w:line="240" w:lineRule="auto"/>
        <w:jc w:val="center"/>
        <w:rPr>
          <w:rFonts w:cs="Kalimati"/>
          <w:sz w:val="30"/>
          <w:szCs w:val="30"/>
          <w:lang w:bidi="ne-NP"/>
        </w:rPr>
      </w:pPr>
      <w:r w:rsidRPr="001C133C">
        <w:rPr>
          <w:rFonts w:cs="Kalimati" w:hint="cs"/>
          <w:sz w:val="30"/>
          <w:szCs w:val="30"/>
          <w:cs/>
          <w:lang w:bidi="ne-NP"/>
        </w:rPr>
        <w:t>वनस्पति अनुसन्धान केन्द्र</w:t>
      </w:r>
      <w:r w:rsidRPr="001C133C">
        <w:rPr>
          <w:rFonts w:cs="Kalimati"/>
          <w:sz w:val="30"/>
          <w:szCs w:val="30"/>
          <w:lang w:bidi="ne-NP"/>
        </w:rPr>
        <w:t>,</w:t>
      </w:r>
      <w:r w:rsidRPr="001C133C">
        <w:rPr>
          <w:rFonts w:cs="Kalimati" w:hint="cs"/>
          <w:sz w:val="30"/>
          <w:szCs w:val="30"/>
          <w:cs/>
          <w:lang w:bidi="ne-NP"/>
        </w:rPr>
        <w:t xml:space="preserve"> मकवानपुर</w:t>
      </w:r>
    </w:p>
    <w:p w:rsidR="006262B3" w:rsidRPr="001C133C" w:rsidRDefault="004E0107" w:rsidP="00832D4D">
      <w:pPr>
        <w:spacing w:after="0"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बार्षिक </w:t>
      </w:r>
      <w:r w:rsidR="006262B3" w:rsidRPr="001C133C">
        <w:rPr>
          <w:rFonts w:cs="Kalimati" w:hint="cs"/>
          <w:cs/>
          <w:lang w:bidi="ne-NP"/>
        </w:rPr>
        <w:t>प्रगति प्रतिवेदन</w:t>
      </w:r>
    </w:p>
    <w:p w:rsidR="006262B3" w:rsidRPr="001C133C" w:rsidRDefault="000D317B" w:rsidP="00832D4D">
      <w:pPr>
        <w:spacing w:after="0"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आ.व. २०८०/8१</w:t>
      </w:r>
    </w:p>
    <w:p w:rsidR="006262B3" w:rsidRPr="001C133C" w:rsidRDefault="006262B3" w:rsidP="0054643D">
      <w:pPr>
        <w:spacing w:after="0" w:line="240" w:lineRule="auto"/>
        <w:jc w:val="both"/>
        <w:rPr>
          <w:rFonts w:cs="Kalimati"/>
          <w:b/>
          <w:bCs/>
          <w:lang w:bidi="ne-NP"/>
        </w:rPr>
      </w:pPr>
      <w:r w:rsidRPr="001C133C">
        <w:rPr>
          <w:rFonts w:cs="Kalimati" w:hint="cs"/>
          <w:b/>
          <w:bCs/>
          <w:cs/>
          <w:lang w:bidi="ne-NP"/>
        </w:rPr>
        <w:t>कार्यक्रमको नामः १)</w:t>
      </w:r>
      <w:r w:rsidR="00576CBA">
        <w:rPr>
          <w:rFonts w:cs="Kalimati" w:hint="cs"/>
          <w:b/>
          <w:bCs/>
          <w:cs/>
          <w:lang w:bidi="ne-NP"/>
        </w:rPr>
        <w:t xml:space="preserve"> </w:t>
      </w:r>
      <w:r w:rsidRPr="001C133C">
        <w:rPr>
          <w:rFonts w:cs="Kalimati" w:hint="cs"/>
          <w:b/>
          <w:bCs/>
          <w:cs/>
          <w:lang w:bidi="ne-NP"/>
        </w:rPr>
        <w:t>वनस्पति अनुसन्धान, संरक्षण तथा उद्यान विकास कार्यक्रम</w:t>
      </w:r>
      <w:r w:rsidR="00576CBA">
        <w:rPr>
          <w:rFonts w:cs="Kalimati" w:hint="cs"/>
          <w:b/>
          <w:bCs/>
          <w:cs/>
          <w:lang w:bidi="ne-NP"/>
        </w:rPr>
        <w:t xml:space="preserve"> </w:t>
      </w:r>
      <w:r w:rsidRPr="001C133C">
        <w:rPr>
          <w:rFonts w:cs="Kalimati"/>
          <w:b/>
          <w:bCs/>
          <w:lang w:bidi="ne-NP"/>
        </w:rPr>
        <w:t>(</w:t>
      </w:r>
      <w:r w:rsidRPr="001C133C">
        <w:rPr>
          <w:rFonts w:cs="Kalimati" w:hint="cs"/>
          <w:b/>
          <w:bCs/>
          <w:cs/>
          <w:lang w:bidi="ne-NP"/>
        </w:rPr>
        <w:t>पुँजीगत र चालु तर्फका सबै क्रियाकलापहरु</w:t>
      </w:r>
      <w:r w:rsidRPr="001C133C">
        <w:rPr>
          <w:rFonts w:cs="Kalimati"/>
          <w:b/>
          <w:bCs/>
          <w:lang w:bidi="ne-NP"/>
        </w:rPr>
        <w:t>)</w:t>
      </w:r>
    </w:p>
    <w:p w:rsidR="00A51F17" w:rsidRPr="001C133C" w:rsidRDefault="00A51F17" w:rsidP="0054643D">
      <w:pPr>
        <w:spacing w:after="0" w:line="240" w:lineRule="auto"/>
        <w:jc w:val="both"/>
        <w:rPr>
          <w:rFonts w:cs="Kalimati"/>
          <w:b/>
          <w:bCs/>
          <w:sz w:val="2"/>
          <w:szCs w:val="2"/>
          <w:lang w:bidi="ne-NP"/>
        </w:rPr>
      </w:pPr>
    </w:p>
    <w:tbl>
      <w:tblPr>
        <w:tblStyle w:val="TableGrid"/>
        <w:tblW w:w="1446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497"/>
        <w:gridCol w:w="1170"/>
        <w:gridCol w:w="990"/>
        <w:gridCol w:w="3960"/>
        <w:gridCol w:w="1440"/>
        <w:gridCol w:w="1260"/>
        <w:gridCol w:w="1350"/>
        <w:gridCol w:w="1260"/>
      </w:tblGrid>
      <w:tr w:rsidR="00312D93" w:rsidRPr="001C133C" w:rsidTr="00312D93">
        <w:trPr>
          <w:trHeight w:val="1718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क्रियाकलापको नाम</w:t>
            </w: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वार्षिक लक्ष्य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3960" w:type="dxa"/>
          </w:tcPr>
          <w:p w:rsidR="00312D93" w:rsidRPr="001C133C" w:rsidRDefault="00FC4214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बार्षिक</w:t>
            </w:r>
            <w:r w:rsidR="00312D93" w:rsidRPr="001C133C">
              <w:rPr>
                <w:rFonts w:cs="Kalimati" w:hint="cs"/>
                <w:cs/>
                <w:lang w:bidi="ne-NP"/>
              </w:rPr>
              <w:t xml:space="preserve"> प्रगति</w:t>
            </w:r>
          </w:p>
        </w:tc>
        <w:tc>
          <w:tcPr>
            <w:tcW w:w="14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cs/>
                <w:lang w:bidi="ne-NP"/>
              </w:rPr>
              <w:t xml:space="preserve">रोजगारी सृजना </w:t>
            </w:r>
            <w:r w:rsidRPr="001C133C">
              <w:rPr>
                <w:rFonts w:ascii="Times New Roman" w:hAnsi="Times New Roman" w:cs="Times New Roman"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cs/>
                <w:lang w:bidi="ne-NP"/>
              </w:rPr>
              <w:t>श्रमदिन</w:t>
            </w:r>
            <w:r w:rsidRPr="001C133C">
              <w:rPr>
                <w:rFonts w:ascii="Times New Roman" w:hAnsi="Times New Roman" w:cs="Times New Roman"/>
                <w:lang w:bidi="ne-NP"/>
              </w:rPr>
              <w:t>)</w:t>
            </w: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समस्या समाधानका लागि गरिएको प्रयासहरु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1C133C">
              <w:rPr>
                <w:rFonts w:cs="Kalimati" w:hint="cs"/>
                <w:cs/>
                <w:lang w:bidi="ne-NP"/>
              </w:rPr>
              <w:t>तथा समाधानका लागि सुझावहरु</w:t>
            </w: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312D93" w:rsidRPr="001C133C" w:rsidTr="00312D93">
        <w:trPr>
          <w:trHeight w:val="745"/>
        </w:trPr>
        <w:tc>
          <w:tcPr>
            <w:tcW w:w="5197" w:type="dxa"/>
            <w:gridSpan w:val="4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Cs/>
                <w:cs/>
                <w:lang w:bidi="ne-NP"/>
              </w:rPr>
              <w:t xml:space="preserve">अ. </w:t>
            </w:r>
            <w:r w:rsidRPr="001C133C">
              <w:rPr>
                <w:rFonts w:ascii="Times New Roman" w:hAnsi="Times New Roman" w:cs="Kalimati" w:hint="cs"/>
                <w:bCs/>
                <w:cs/>
                <w:lang w:bidi="ne-NP"/>
              </w:rPr>
              <w:t>पुँजीगत खर्च अन्तर्गतका कार्यक्रमहरु</w:t>
            </w:r>
          </w:p>
        </w:tc>
        <w:tc>
          <w:tcPr>
            <w:tcW w:w="39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312D93" w:rsidRPr="001C133C" w:rsidRDefault="00312D93" w:rsidP="0054643D">
            <w:pPr>
              <w:jc w:val="both"/>
              <w:rPr>
                <w:rFonts w:ascii="Preeti" w:hAnsi="Preeti" w:cs="Kalimati"/>
                <w:b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hi-IN"/>
              </w:rPr>
              <w:t>मौसमी शोभन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ी</w:t>
            </w:r>
            <w:r w:rsidRPr="001C133C">
              <w:rPr>
                <w:rFonts w:ascii="Preeti" w:hAnsi="Preeti" w:cs="Kalimati" w:hint="cs"/>
                <w:bCs/>
                <w:cs/>
                <w:lang w:bidi="hi-IN"/>
              </w:rPr>
              <w:t>य फूल विरुवा उत्पादन</w:t>
            </w:r>
          </w:p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  <w:r w:rsidRPr="001C133C">
              <w:rPr>
                <w:rFonts w:cs="Kalimati" w:hint="cs"/>
                <w:cs/>
                <w:lang w:bidi="ne-NP"/>
              </w:rPr>
              <w:t>0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हजार वटा</w:t>
            </w:r>
          </w:p>
        </w:tc>
        <w:tc>
          <w:tcPr>
            <w:tcW w:w="3960" w:type="dxa"/>
          </w:tcPr>
          <w:p w:rsidR="00AE13E8" w:rsidRDefault="00312D93" w:rsidP="0054643D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>वृन्दावन वनस्पति उद्यान</w:t>
            </w:r>
            <w:r w:rsidRPr="00A173FD"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हेटौँडा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पर्वतीय वनस्पति उद्यान</w:t>
            </w:r>
            <w:r w:rsidRPr="00A173FD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दामन र टिष्टुङ्ग वनस्पति उद्यान</w:t>
            </w:r>
            <w:r w:rsidRPr="00A173FD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टिष्टुङ्ग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मा  सयपत्रि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proofErr w:type="spellStart"/>
            <w:r w:rsidRPr="00D26DC0">
              <w:rPr>
                <w:rFonts w:cs="Kalimati"/>
                <w:i/>
                <w:iCs/>
                <w:sz w:val="24"/>
                <w:szCs w:val="24"/>
                <w:lang w:bidi="ne-NP"/>
              </w:rPr>
              <w:t>Tagetus</w:t>
            </w:r>
            <w:proofErr w:type="spellEnd"/>
            <w:r>
              <w:rPr>
                <w:rFonts w:cs="Kalimati"/>
                <w:sz w:val="24"/>
                <w:szCs w:val="24"/>
                <w:lang w:bidi="ne-NP"/>
              </w:rPr>
              <w:t xml:space="preserve"> sp.)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-१०,000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proofErr w:type="spellStart"/>
            <w:r w:rsidRPr="00D26DC0">
              <w:rPr>
                <w:rFonts w:cs="Kalimati"/>
                <w:i/>
                <w:iCs/>
                <w:sz w:val="24"/>
                <w:szCs w:val="24"/>
                <w:lang w:bidi="ne-NP"/>
              </w:rPr>
              <w:t>Lisianthus</w:t>
            </w:r>
            <w:proofErr w:type="spellEnd"/>
            <w:r>
              <w:rPr>
                <w:rFonts w:cs="Kalimati" w:hint="cs"/>
                <w:sz w:val="24"/>
                <w:szCs w:val="24"/>
                <w:cs/>
                <w:lang w:bidi="ne-NP"/>
              </w:rPr>
              <w:t>-100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proofErr w:type="spellStart"/>
            <w:r w:rsidRPr="00D26DC0">
              <w:rPr>
                <w:rFonts w:cs="Kalimati"/>
                <w:i/>
                <w:iCs/>
                <w:sz w:val="24"/>
                <w:szCs w:val="24"/>
                <w:lang w:bidi="ne-NP"/>
              </w:rPr>
              <w:t>Dhalia</w:t>
            </w:r>
            <w:proofErr w:type="spellEnd"/>
            <w:r>
              <w:rPr>
                <w:rFonts w:cs="Kalimati" w:hint="cs"/>
                <w:sz w:val="24"/>
                <w:szCs w:val="24"/>
                <w:cs/>
                <w:lang w:bidi="ne-NP"/>
              </w:rPr>
              <w:t>-100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cs="Kalimati"/>
                <w:sz w:val="24"/>
                <w:szCs w:val="24"/>
                <w:lang w:bidi="ne-NP"/>
              </w:rPr>
              <w:t>Sweet pea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-३५0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मखमली (</w:t>
            </w:r>
            <w:proofErr w:type="spellStart"/>
            <w:r w:rsidRPr="00A01331"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Gomphrena</w:t>
            </w:r>
            <w:proofErr w:type="spellEnd"/>
            <w:r w:rsidRPr="00A01331"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01331"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globosa</w:t>
            </w:r>
            <w:proofErr w:type="spellEnd"/>
            <w:r>
              <w:rPr>
                <w:rFonts w:cs="Kalimati" w:hint="cs"/>
                <w:sz w:val="24"/>
                <w:szCs w:val="24"/>
                <w:cs/>
                <w:lang w:bidi="ne-NP"/>
              </w:rPr>
              <w:t>)-२७00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r w:rsidRPr="005D2168">
              <w:rPr>
                <w:rFonts w:cs="Kalimati"/>
                <w:sz w:val="24"/>
                <w:szCs w:val="24"/>
                <w:cs/>
                <w:lang w:bidi="ne-NP"/>
              </w:rPr>
              <w:t>क्यालेन्डुला (</w:t>
            </w:r>
            <w:r w:rsidRPr="00D06889">
              <w:rPr>
                <w:rFonts w:cs="Kalimati"/>
                <w:i/>
                <w:iCs/>
                <w:sz w:val="24"/>
                <w:szCs w:val="24"/>
                <w:lang w:bidi="ne-NP"/>
              </w:rPr>
              <w:t xml:space="preserve">Calendula </w:t>
            </w:r>
            <w:r w:rsidRPr="005D2168">
              <w:rPr>
                <w:rFonts w:cs="Kalimati"/>
                <w:sz w:val="24"/>
                <w:szCs w:val="24"/>
                <w:lang w:bidi="ne-NP"/>
              </w:rPr>
              <w:t>sp.)-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५१५०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r w:rsidRPr="004D7D0E">
              <w:rPr>
                <w:rFonts w:cs="Kalimati"/>
                <w:sz w:val="24"/>
                <w:szCs w:val="24"/>
                <w:cs/>
                <w:lang w:bidi="ne-NP"/>
              </w:rPr>
              <w:lastRenderedPageBreak/>
              <w:t>सिलोसिया (</w:t>
            </w:r>
            <w:r w:rsidRPr="00D26DC0">
              <w:rPr>
                <w:rFonts w:cs="Kalimati"/>
                <w:i/>
                <w:iCs/>
                <w:sz w:val="24"/>
                <w:szCs w:val="24"/>
                <w:lang w:bidi="ne-NP"/>
              </w:rPr>
              <w:t>Celosia</w:t>
            </w:r>
            <w:r w:rsidRPr="004D7D0E">
              <w:rPr>
                <w:rFonts w:cs="Kalimati"/>
                <w:sz w:val="24"/>
                <w:szCs w:val="24"/>
                <w:lang w:bidi="ne-NP"/>
              </w:rPr>
              <w:t xml:space="preserve"> sp.) </w:t>
            </w:r>
            <w:r>
              <w:rPr>
                <w:rFonts w:cs="Kalimati"/>
                <w:sz w:val="24"/>
                <w:szCs w:val="24"/>
                <w:cs/>
                <w:lang w:bidi="ne-NP"/>
              </w:rPr>
              <w:t>९</w:t>
            </w:r>
            <w:r w:rsidRPr="004D7D0E">
              <w:rPr>
                <w:rFonts w:cs="Kalimati"/>
                <w:sz w:val="24"/>
                <w:szCs w:val="24"/>
                <w:cs/>
                <w:lang w:bidi="ne-NP"/>
              </w:rPr>
              <w:t>००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 w:rsidRPr="003D4F14">
              <w:rPr>
                <w:rFonts w:cs="Kalimati"/>
                <w:i/>
                <w:iCs/>
                <w:sz w:val="24"/>
                <w:szCs w:val="24"/>
                <w:lang w:bidi="ne-NP"/>
              </w:rPr>
              <w:t>Petunia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sp.)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-३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४५०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r w:rsidR="00AE13E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प्लास्टिक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फूल</w:t>
            </w:r>
            <w:r w:rsidR="00AE13E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E13E8">
              <w:rPr>
                <w:rFonts w:cs="Kalimati"/>
                <w:sz w:val="24"/>
                <w:szCs w:val="24"/>
                <w:lang w:bidi="ne-NP"/>
              </w:rPr>
              <w:t>(</w:t>
            </w:r>
            <w:proofErr w:type="spellStart"/>
            <w:r w:rsidR="00AE13E8" w:rsidRPr="00AE13E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>Xerochrysum</w:t>
            </w:r>
            <w:proofErr w:type="spellEnd"/>
            <w:r w:rsidR="00AE13E8" w:rsidRPr="00AE13E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="00AE13E8" w:rsidRPr="00AE13E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>bracteatum</w:t>
            </w:r>
            <w:proofErr w:type="spellEnd"/>
            <w:r w:rsidR="00AE13E8">
              <w:rPr>
                <w:rFonts w:cs="Kalimati"/>
                <w:sz w:val="24"/>
                <w:szCs w:val="24"/>
                <w:lang w:bidi="ne-NP"/>
              </w:rPr>
              <w:t>)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-८०० 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ज्ञानमैजु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>
              <w:rPr>
                <w:rFonts w:cs="Kalimati"/>
                <w:i/>
                <w:iCs/>
                <w:sz w:val="24"/>
                <w:szCs w:val="24"/>
                <w:lang w:bidi="ne-NP"/>
              </w:rPr>
              <w:t>C</w:t>
            </w:r>
            <w:r w:rsidRPr="00391B7E">
              <w:rPr>
                <w:rFonts w:cs="Kalimati"/>
                <w:i/>
                <w:iCs/>
                <w:sz w:val="24"/>
                <w:szCs w:val="24"/>
                <w:lang w:bidi="ne-NP"/>
              </w:rPr>
              <w:t xml:space="preserve">hrysanthemum </w:t>
            </w:r>
            <w:r>
              <w:rPr>
                <w:rFonts w:cs="Kalimati"/>
                <w:sz w:val="24"/>
                <w:szCs w:val="24"/>
                <w:lang w:bidi="ne-NP"/>
              </w:rPr>
              <w:t>sp.)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- ४५५०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जिनिया-६५०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भ्यागुते फूल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 w:rsidRPr="009C4B6A">
              <w:rPr>
                <w:rFonts w:cs="Kalimati"/>
                <w:i/>
                <w:iCs/>
                <w:sz w:val="24"/>
                <w:szCs w:val="24"/>
                <w:lang w:bidi="ne-NP"/>
              </w:rPr>
              <w:t>Antirrhinum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sp.)-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१२५० गरी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३०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००० वटा विरुवा उत्पादन</w:t>
            </w:r>
            <w:r w:rsidR="00AE13E8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="00AE13E8">
              <w:rPr>
                <w:rFonts w:cs="Kalimati" w:hint="cs"/>
                <w:sz w:val="24"/>
                <w:szCs w:val="24"/>
                <w:cs/>
                <w:lang w:bidi="ne-NP"/>
              </w:rPr>
              <w:t>भएको।</w:t>
            </w:r>
          </w:p>
          <w:p w:rsidR="00312D93" w:rsidRPr="00595FAA" w:rsidRDefault="00AE13E8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उत्पादन भएका विरुवाहरुको ३</w:t>
            </w:r>
            <w:r w:rsidR="00312D93">
              <w:rPr>
                <w:rFonts w:cs="Kalimati" w:hint="cs"/>
                <w:sz w:val="24"/>
                <w:szCs w:val="24"/>
                <w:cs/>
                <w:lang w:bidi="ne-NP"/>
              </w:rPr>
              <w:t>वटै उद्यानहरुका शोभनीय प्लटहरुमा रोपण भएको ।</w:t>
            </w:r>
          </w:p>
        </w:tc>
        <w:tc>
          <w:tcPr>
            <w:tcW w:w="1440" w:type="dxa"/>
          </w:tcPr>
          <w:p w:rsidR="00312D93" w:rsidRPr="001C133C" w:rsidRDefault="00AA0AD8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२५५</w:t>
            </w: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२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hi-IN"/>
              </w:rPr>
              <w:t>बहुवर्षिय शोभन</w:t>
            </w:r>
            <w:r>
              <w:rPr>
                <w:rFonts w:cs="Kalimati" w:hint="cs"/>
                <w:b/>
                <w:bCs/>
                <w:cs/>
                <w:lang w:bidi="ne-NP"/>
              </w:rPr>
              <w:t>ी</w:t>
            </w:r>
            <w:r w:rsidRPr="001C133C">
              <w:rPr>
                <w:rFonts w:cs="Kalimati" w:hint="cs"/>
                <w:b/>
                <w:bCs/>
                <w:cs/>
                <w:lang w:bidi="hi-IN"/>
              </w:rPr>
              <w:t>य फूल विरुवा उत्पादन</w:t>
            </w: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20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हजार वटा</w:t>
            </w:r>
          </w:p>
        </w:tc>
        <w:tc>
          <w:tcPr>
            <w:tcW w:w="3960" w:type="dxa"/>
          </w:tcPr>
          <w:p w:rsidR="00312D93" w:rsidRDefault="00312D93" w:rsidP="00A01331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टिष्टुङ्ग वनस्पति उद्यान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र पर्वतीय वनस्पति दामनमा घण्टीफूल </w:t>
            </w:r>
            <w:r>
              <w:rPr>
                <w:rFonts w:cs="Kalimati"/>
                <w:lang w:bidi="ne-NP"/>
              </w:rPr>
              <w:t>(</w:t>
            </w:r>
            <w:r w:rsidRPr="006B2028">
              <w:rPr>
                <w:rFonts w:ascii="Times New Roman" w:hAnsi="Times New Roman" w:cs="Times New Roman"/>
                <w:i/>
                <w:iCs/>
                <w:lang w:bidi="ne-NP"/>
              </w:rPr>
              <w:t xml:space="preserve">Hibiscus </w:t>
            </w:r>
            <w:proofErr w:type="spellStart"/>
            <w:r w:rsidRPr="006B2028">
              <w:rPr>
                <w:rFonts w:ascii="Times New Roman" w:hAnsi="Times New Roman" w:cs="Times New Roman"/>
                <w:i/>
                <w:iCs/>
                <w:lang w:bidi="ne-NP"/>
              </w:rPr>
              <w:t>rosa-sinensis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bidi="ne-NP"/>
              </w:rPr>
              <w:t>)</w:t>
            </w:r>
            <w:r>
              <w:rPr>
                <w:rFonts w:cs="Kalimati" w:hint="cs"/>
                <w:cs/>
                <w:lang w:bidi="ne-NP"/>
              </w:rPr>
              <w:t>-200, क्रोटन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>(</w:t>
            </w:r>
            <w:r w:rsidRPr="009C4B6A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 xml:space="preserve">Croton </w:t>
            </w:r>
            <w:proofErr w:type="spellStart"/>
            <w:r w:rsidRPr="009C4B6A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>variegatum</w:t>
            </w:r>
            <w:proofErr w:type="spellEnd"/>
            <w:r w:rsidR="00FC4214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>)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-२३६५, निलकाँडा</w:t>
            </w:r>
            <w:r w:rsidR="00FC4214"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6B2028">
              <w:rPr>
                <w:rFonts w:cs="Kalimati"/>
                <w:i/>
                <w:iCs/>
                <w:lang w:bidi="ne-NP"/>
              </w:rPr>
              <w:t>Duranta</w:t>
            </w:r>
            <w:proofErr w:type="spellEnd"/>
            <w:r w:rsidRPr="006B2028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6B2028">
              <w:rPr>
                <w:rFonts w:cs="Kalimati"/>
                <w:i/>
                <w:iCs/>
                <w:lang w:bidi="ne-NP"/>
              </w:rPr>
              <w:t>erecta</w:t>
            </w:r>
            <w:proofErr w:type="spellEnd"/>
            <w:r>
              <w:rPr>
                <w:rFonts w:cs="Kalimati"/>
                <w:lang w:bidi="ne-NP"/>
              </w:rPr>
              <w:t>)</w:t>
            </w:r>
            <w:r w:rsidRPr="006B2028">
              <w:rPr>
                <w:rFonts w:cs="Kalimati" w:hint="cs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-३,५00, कल्कि</w:t>
            </w:r>
            <w:r>
              <w:rPr>
                <w:rFonts w:cs="Kalimati"/>
                <w:lang w:bidi="ne-NP"/>
              </w:rPr>
              <w:t xml:space="preserve"> (</w:t>
            </w:r>
            <w:r w:rsidRPr="006B2028">
              <w:rPr>
                <w:rStyle w:val="hgkelc"/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Callistemon </w:t>
            </w:r>
            <w:proofErr w:type="spellStart"/>
            <w:r w:rsidRPr="006B2028">
              <w:rPr>
                <w:rStyle w:val="hgkelc"/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citrinus</w:t>
            </w:r>
            <w:proofErr w:type="spellEnd"/>
            <w:r>
              <w:rPr>
                <w:rStyle w:val="hgkelc"/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)</w:t>
            </w:r>
            <w:r>
              <w:rPr>
                <w:rStyle w:val="hgkelc"/>
                <w:lang w:val="en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100, बेगमबेली</w:t>
            </w:r>
            <w:r>
              <w:rPr>
                <w:rFonts w:cs="Kalimati"/>
                <w:lang w:bidi="ne-NP"/>
              </w:rPr>
              <w:t xml:space="preserve"> (</w:t>
            </w:r>
            <w:r w:rsidRPr="00BD41C5">
              <w:rPr>
                <w:rFonts w:cs="Kalimati"/>
                <w:i/>
                <w:iCs/>
                <w:lang w:bidi="ne-NP"/>
              </w:rPr>
              <w:t xml:space="preserve">Bougainvillea </w:t>
            </w:r>
            <w:proofErr w:type="spellStart"/>
            <w:r w:rsidRPr="00BD41C5">
              <w:rPr>
                <w:rFonts w:cs="Kalimati"/>
                <w:i/>
                <w:iCs/>
                <w:lang w:bidi="ne-NP"/>
              </w:rPr>
              <w:t>spectabilis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>)</w:t>
            </w:r>
            <w:r w:rsidRPr="00BD41C5">
              <w:rPr>
                <w:rFonts w:cs="Kalimati" w:hint="cs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-250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रातो पाते</w:t>
            </w:r>
            <w:r>
              <w:rPr>
                <w:rFonts w:cs="Kalimati"/>
                <w:lang w:bidi="ne-NP"/>
              </w:rPr>
              <w:t xml:space="preserve"> (</w:t>
            </w:r>
            <w:r w:rsidRPr="004D7D0E">
              <w:rPr>
                <w:rFonts w:cs="Kalimati"/>
                <w:i/>
                <w:iCs/>
                <w:lang w:bidi="ne-NP"/>
              </w:rPr>
              <w:t>Coleus</w:t>
            </w:r>
            <w:r>
              <w:rPr>
                <w:rFonts w:cs="Kalimati"/>
                <w:lang w:bidi="ne-NP"/>
              </w:rPr>
              <w:t xml:space="preserve"> sp.)</w:t>
            </w:r>
            <w:r>
              <w:rPr>
                <w:rFonts w:cs="Kalimati" w:hint="cs"/>
                <w:cs/>
                <w:lang w:bidi="ne-NP"/>
              </w:rPr>
              <w:t>- १२५०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 गुलाफ 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>(</w:t>
            </w:r>
            <w:r w:rsidRPr="00947A54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 xml:space="preserve">Rosa 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>sp.)-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१२५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>,</w:t>
            </w:r>
            <w:r w:rsidRPr="009B63FF">
              <w:rPr>
                <w:rFonts w:cs="Kalimati" w:hint="cs"/>
                <w:cs/>
                <w:lang w:bidi="ne-NP"/>
              </w:rPr>
              <w:t xml:space="preserve"> कामिनी फूल</w:t>
            </w:r>
            <w:r>
              <w:rPr>
                <w:rFonts w:hint="cs"/>
                <w:cs/>
                <w:lang w:bidi="ne-NP"/>
              </w:rPr>
              <w:t xml:space="preserve"> </w:t>
            </w:r>
            <w:r w:rsidRPr="009B63FF">
              <w:rPr>
                <w:i/>
                <w:iCs/>
                <w:lang w:bidi="ne-NP"/>
              </w:rPr>
              <w:t>(</w:t>
            </w:r>
            <w:proofErr w:type="spellStart"/>
            <w:r w:rsidRPr="009B63FF">
              <w:rPr>
                <w:i/>
                <w:iCs/>
                <w:lang w:bidi="ne-NP"/>
              </w:rPr>
              <w:t>Ixora</w:t>
            </w:r>
            <w:proofErr w:type="spellEnd"/>
            <w:r w:rsidRPr="009B63FF">
              <w:rPr>
                <w:i/>
                <w:iCs/>
                <w:lang w:bidi="ne-NP"/>
              </w:rPr>
              <w:t xml:space="preserve"> </w:t>
            </w:r>
            <w:proofErr w:type="spellStart"/>
            <w:r w:rsidRPr="009B63FF">
              <w:rPr>
                <w:i/>
                <w:iCs/>
                <w:lang w:bidi="ne-NP"/>
              </w:rPr>
              <w:t>coccinea</w:t>
            </w:r>
            <w:proofErr w:type="spellEnd"/>
            <w:r w:rsidRPr="009B63FF">
              <w:rPr>
                <w:i/>
                <w:iCs/>
                <w:lang w:bidi="ne-NP"/>
              </w:rPr>
              <w:t>)</w:t>
            </w:r>
            <w:r>
              <w:rPr>
                <w:i/>
                <w:iCs/>
                <w:lang w:bidi="ne-NP"/>
              </w:rPr>
              <w:t>-</w:t>
            </w:r>
            <w:r w:rsidRPr="005B1F1A">
              <w:rPr>
                <w:rFonts w:cs="Kalimati" w:hint="cs"/>
                <w:cs/>
                <w:lang w:bidi="ne-NP"/>
              </w:rPr>
              <w:t>५००</w:t>
            </w:r>
            <w:r w:rsidRPr="005B1F1A">
              <w:rPr>
                <w:rFonts w:cs="Kalimati"/>
                <w:lang w:bidi="ne-NP"/>
              </w:rPr>
              <w:t>,</w:t>
            </w:r>
            <w:r w:rsidRPr="009B63FF">
              <w:rPr>
                <w:rFonts w:cs="Kalimati"/>
                <w:i/>
                <w:iCs/>
                <w:lang w:bidi="ne-NP"/>
              </w:rPr>
              <w:t xml:space="preserve"> </w:t>
            </w:r>
            <w:r w:rsidRPr="00AE13E8">
              <w:rPr>
                <w:rFonts w:cs="Kalimati" w:hint="cs"/>
                <w:cs/>
                <w:lang w:bidi="ne-NP"/>
              </w:rPr>
              <w:t>बेगमवेली</w:t>
            </w:r>
            <w:r w:rsidRPr="009B63FF">
              <w:rPr>
                <w:rFonts w:cs="Kalimati"/>
                <w:i/>
                <w:iCs/>
                <w:lang w:bidi="ne-NP"/>
              </w:rPr>
              <w:t xml:space="preserve">  </w:t>
            </w:r>
            <w:r>
              <w:rPr>
                <w:i/>
                <w:iCs/>
                <w:lang w:bidi="ne-NP"/>
              </w:rPr>
              <w:t>(</w:t>
            </w:r>
            <w:r w:rsidRPr="009B63FF">
              <w:rPr>
                <w:i/>
                <w:iCs/>
              </w:rPr>
              <w:t>Bougainvillea</w:t>
            </w:r>
            <w:r>
              <w:t xml:space="preserve"> sp.)-</w:t>
            </w:r>
            <w:r w:rsidRPr="005B1F1A">
              <w:rPr>
                <w:rFonts w:cs="Kalimati" w:hint="cs"/>
                <w:cs/>
                <w:lang w:bidi="ne-NP"/>
              </w:rPr>
              <w:t xml:space="preserve">५०० 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  </w:t>
            </w:r>
            <w:r w:rsidRPr="00AE13E8"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एजेलिया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 </w:t>
            </w:r>
            <w:r>
              <w:rPr>
                <w:rFonts w:cs="Kalimati"/>
                <w:lang w:bidi="ne-NP"/>
              </w:rPr>
              <w:t>(</w:t>
            </w:r>
            <w:r w:rsidRPr="00AB453B">
              <w:rPr>
                <w:rFonts w:cs="Kalimati"/>
                <w:i/>
                <w:iCs/>
                <w:lang w:bidi="ne-NP"/>
              </w:rPr>
              <w:t>Azalea</w:t>
            </w:r>
            <w:r>
              <w:rPr>
                <w:rFonts w:cs="Kalimati"/>
                <w:lang w:bidi="ne-NP"/>
              </w:rPr>
              <w:t xml:space="preserve"> sp.)</w:t>
            </w:r>
            <w:r>
              <w:rPr>
                <w:rFonts w:cs="Kalimati" w:hint="cs"/>
                <w:cs/>
                <w:lang w:bidi="ne-NP"/>
              </w:rPr>
              <w:t>-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३२५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 अपराजिता</w:t>
            </w:r>
            <w:r>
              <w:t xml:space="preserve"> (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Clitoria</w:t>
            </w:r>
            <w:proofErr w:type="spellEnd"/>
            <w:r w:rsidRPr="0008008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ternatea</w:t>
            </w:r>
            <w:proofErr w:type="spellEnd"/>
            <w:r>
              <w:rPr>
                <w:rFonts w:cs="Kalimati"/>
                <w:lang w:bidi="ne-NP"/>
              </w:rPr>
              <w:t>)-</w:t>
            </w:r>
            <w:r>
              <w:rPr>
                <w:rFonts w:cs="Kalimati" w:hint="cs"/>
                <w:cs/>
                <w:lang w:bidi="ne-NP"/>
              </w:rPr>
              <w:t>५००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cs/>
                <w:lang w:bidi="hi-IN"/>
              </w:rPr>
              <w:t xml:space="preserve"> </w:t>
            </w:r>
            <w:r w:rsidRPr="0008008F">
              <w:rPr>
                <w:rFonts w:cs="Kalimati"/>
                <w:cs/>
                <w:lang w:bidi="ne-NP"/>
              </w:rPr>
              <w:t>पहेँले फूल (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Allamanda</w:t>
            </w:r>
            <w:proofErr w:type="spellEnd"/>
            <w:r w:rsidRPr="0008008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lastRenderedPageBreak/>
              <w:t>cathartica</w:t>
            </w:r>
            <w:proofErr w:type="spellEnd"/>
            <w:r w:rsidRPr="0008008F">
              <w:rPr>
                <w:rFonts w:cs="Kalimati"/>
                <w:lang w:bidi="ne-NP"/>
              </w:rPr>
              <w:t>)-</w:t>
            </w:r>
            <w:r w:rsidRPr="0008008F">
              <w:rPr>
                <w:rFonts w:cs="Kalimati"/>
                <w:cs/>
                <w:lang w:bidi="ne-NP"/>
              </w:rPr>
              <w:t>४००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रातकी रानि </w:t>
            </w:r>
            <w:r w:rsidRPr="00BB5AE1">
              <w:rPr>
                <w:rFonts w:cs="Kalimati"/>
                <w:i/>
                <w:iCs/>
                <w:lang w:bidi="ne-NP"/>
              </w:rPr>
              <w:t xml:space="preserve">(Cestrum </w:t>
            </w:r>
            <w:proofErr w:type="spellStart"/>
            <w:r w:rsidRPr="00BB5AE1">
              <w:rPr>
                <w:rFonts w:cs="Kalimati"/>
                <w:i/>
                <w:iCs/>
                <w:lang w:bidi="ne-NP"/>
              </w:rPr>
              <w:t>nocturnum</w:t>
            </w:r>
            <w:proofErr w:type="spellEnd"/>
            <w:r>
              <w:rPr>
                <w:rFonts w:cs="Kalimati"/>
                <w:lang w:bidi="ne-NP"/>
              </w:rPr>
              <w:t>)-</w:t>
            </w:r>
            <w:r>
              <w:rPr>
                <w:rFonts w:cs="Kalimati" w:hint="cs"/>
                <w:cs/>
                <w:lang w:bidi="ne-NP"/>
              </w:rPr>
              <w:t>७५०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निल जार्इ 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>(</w:t>
            </w:r>
            <w:proofErr w:type="spellStart"/>
            <w:r w:rsidRPr="00947A54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>Brunfelsia</w:t>
            </w:r>
            <w:proofErr w:type="spellEnd"/>
            <w:r w:rsidRPr="00947A54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 xml:space="preserve"> </w:t>
            </w:r>
            <w:proofErr w:type="spellStart"/>
            <w:r w:rsidRPr="00947A54"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>pauciflora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1"/>
                <w:lang w:bidi="ne-NP"/>
              </w:rPr>
              <w:t>)-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१०</w:t>
            </w:r>
            <w:r w:rsidRPr="00947A54"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०</w:t>
            </w:r>
            <w:r w:rsidRPr="00947A54">
              <w:rPr>
                <w:rFonts w:ascii="Times New Roman" w:hAnsi="Times New Roman" w:cs="Kalimati"/>
                <w:sz w:val="24"/>
                <w:szCs w:val="21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जेरानियम </w:t>
            </w:r>
            <w:r>
              <w:rPr>
                <w:rFonts w:cs="Kalimati"/>
                <w:lang w:bidi="ne-NP"/>
              </w:rPr>
              <w:t>(</w:t>
            </w:r>
            <w:r w:rsidRPr="00A26E74">
              <w:rPr>
                <w:rFonts w:cs="Kalimati"/>
                <w:i/>
                <w:iCs/>
                <w:lang w:bidi="ne-NP"/>
              </w:rPr>
              <w:t>Geranium</w:t>
            </w:r>
            <w:r>
              <w:rPr>
                <w:rFonts w:cs="Kalimati"/>
                <w:lang w:bidi="ne-NP"/>
              </w:rPr>
              <w:t xml:space="preserve"> sp.)-</w:t>
            </w:r>
            <w:r>
              <w:rPr>
                <w:rFonts w:cs="Kalimati" w:hint="cs"/>
                <w:cs/>
                <w:lang w:bidi="ne-NP"/>
              </w:rPr>
              <w:t>२००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असारे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>(</w:t>
            </w:r>
            <w:proofErr w:type="spellStart"/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ne-NP"/>
              </w:rPr>
              <w:t>J</w:t>
            </w:r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usticia</w:t>
            </w:r>
            <w:proofErr w:type="spellEnd"/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4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gendarussa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cs"/>
                <w:i/>
                <w:iCs/>
                <w:sz w:val="24"/>
                <w:szCs w:val="24"/>
                <w:cs/>
                <w:lang w:bidi="ne-NP"/>
              </w:rPr>
              <w:t>-</w:t>
            </w:r>
            <w:r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 xml:space="preserve"> ४१५</w:t>
            </w:r>
            <w:r w:rsidRPr="009C4B6A">
              <w:rPr>
                <w:rFonts w:ascii="Times New Roman" w:hAnsi="Times New Roman" w:cs="Kalimati" w:hint="cs"/>
                <w:sz w:val="24"/>
                <w:szCs w:val="21"/>
                <w:cs/>
                <w:lang w:bidi="ne-NP"/>
              </w:rPr>
              <w:t>०</w:t>
            </w:r>
            <w:r>
              <w:rPr>
                <w:rFonts w:ascii="Times New Roman" w:hAnsi="Times New Roman" w:cs="Kalimati"/>
                <w:sz w:val="24"/>
                <w:szCs w:val="21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 xml:space="preserve">जार्इ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A26E74">
              <w:rPr>
                <w:rFonts w:cs="Kalimati"/>
                <w:i/>
                <w:iCs/>
                <w:lang w:bidi="ne-NP"/>
              </w:rPr>
              <w:t>Jasminum</w:t>
            </w:r>
            <w:proofErr w:type="spellEnd"/>
            <w:r w:rsidRPr="00A26E74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A26E74">
              <w:rPr>
                <w:rFonts w:cs="Kalimati"/>
                <w:i/>
                <w:iCs/>
                <w:lang w:bidi="ne-NP"/>
              </w:rPr>
              <w:t>humile</w:t>
            </w:r>
            <w:proofErr w:type="spellEnd"/>
            <w:r>
              <w:rPr>
                <w:rFonts w:cs="Kalimati"/>
                <w:lang w:bidi="ne-NP"/>
              </w:rPr>
              <w:t>)</w:t>
            </w:r>
            <w:r>
              <w:rPr>
                <w:rFonts w:cs="Kalimati" w:hint="cs"/>
                <w:cs/>
                <w:lang w:bidi="ne-NP"/>
              </w:rPr>
              <w:t>-३५०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 xml:space="preserve">करविर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Nerium</w:t>
            </w:r>
            <w:proofErr w:type="spellEnd"/>
            <w:r w:rsidRPr="0008008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08008F">
              <w:rPr>
                <w:rFonts w:cs="Kalimati"/>
                <w:i/>
                <w:iCs/>
                <w:lang w:bidi="ne-NP"/>
              </w:rPr>
              <w:t>indicum</w:t>
            </w:r>
            <w:proofErr w:type="spellEnd"/>
            <w:r>
              <w:rPr>
                <w:rFonts w:cs="Kalimati"/>
                <w:lang w:bidi="ne-NP"/>
              </w:rPr>
              <w:t xml:space="preserve">)- </w:t>
            </w:r>
            <w:r>
              <w:rPr>
                <w:rFonts w:cs="Kalimati" w:hint="cs"/>
                <w:cs/>
                <w:lang w:bidi="ne-NP"/>
              </w:rPr>
              <w:t>२६९५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 xml:space="preserve">हंसराज </w:t>
            </w:r>
            <w:r>
              <w:rPr>
                <w:rFonts w:cs="Kalimati"/>
                <w:lang w:bidi="ne-NP"/>
              </w:rPr>
              <w:t>(</w:t>
            </w:r>
            <w:r w:rsidRPr="007748C3">
              <w:rPr>
                <w:rFonts w:cs="Kalimati"/>
                <w:i/>
                <w:iCs/>
                <w:lang w:bidi="ne-NP"/>
              </w:rPr>
              <w:t xml:space="preserve">Hydrangea </w:t>
            </w:r>
            <w:proofErr w:type="spellStart"/>
            <w:r w:rsidRPr="007748C3">
              <w:rPr>
                <w:rFonts w:cs="Kalimati"/>
                <w:i/>
                <w:iCs/>
                <w:lang w:bidi="ne-NP"/>
              </w:rPr>
              <w:t>macrophylla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>)-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१७४०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गरी जम्मा २०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००० वटा बहुवर्षीय शोभनीय फूल विरुवाहरु उत्पादन भएको।</w:t>
            </w:r>
          </w:p>
          <w:p w:rsidR="00312D93" w:rsidRPr="00595FAA" w:rsidRDefault="00312D93" w:rsidP="00A01331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312D93" w:rsidRPr="001C133C" w:rsidRDefault="00AA0AD8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३०५</w:t>
            </w: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३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jc w:val="both"/>
              <w:rPr>
                <w:rFonts w:ascii="Preeti" w:hAnsi="Preeti" w:cs="Kalimati"/>
                <w:bCs/>
              </w:rPr>
            </w:pPr>
            <w:r w:rsidRPr="001C133C">
              <w:rPr>
                <w:rFonts w:ascii="Preeti" w:hAnsi="Preeti" w:cs="Kalimati" w:hint="cs"/>
                <w:bCs/>
                <w:cs/>
                <w:lang w:bidi="hi-IN"/>
              </w:rPr>
              <w:t>उद्यानमा सिंचाई व्यवस्थापन</w:t>
            </w:r>
          </w:p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60" w:type="dxa"/>
          </w:tcPr>
          <w:p w:rsidR="00312D93" w:rsidRPr="00FC4214" w:rsidRDefault="00312D93" w:rsidP="0054643D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ला</w:t>
            </w:r>
            <w:r w:rsidRPr="00A173FD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गत अनुमान तयारीको लागि शहरी विकास तथा </w:t>
            </w:r>
            <w:r w:rsidR="00FC4214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भवन कार्यालयलार्इ पत्राचार गरी </w:t>
            </w:r>
            <w:r>
              <w:rPr>
                <w:rFonts w:cs="Kalimati" w:hint="cs"/>
                <w:b/>
                <w:cs/>
                <w:lang w:bidi="ne-NP"/>
              </w:rPr>
              <w:t>लागत अनुमान स्विकृत गरी निर्माण व्यवसायीसंग सम्झौताको गर्ने कार्य भएको।</w:t>
            </w:r>
          </w:p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t>स्वीकृत लागत अनुमान बमोजिम वृन्दावन वनस्पति उद्यानमा ट्याङ्की मर्मत</w:t>
            </w:r>
            <w:r>
              <w:rPr>
                <w:rFonts w:cs="Kalimati"/>
                <w:b/>
                <w:lang w:bidi="ne-NP"/>
              </w:rPr>
              <w:t xml:space="preserve">, </w:t>
            </w:r>
            <w:r>
              <w:rPr>
                <w:rFonts w:cs="Kalimati" w:hint="cs"/>
                <w:b/>
                <w:cs/>
                <w:lang w:bidi="ne-NP"/>
              </w:rPr>
              <w:t>तथा बोरिङ्गवाट कार्यालय भवनसंगैको  पानी ट्याङ्कीमा पानी भण्डार गर्नेकार्यमा पार्इप जडान गर्ने कार्य गरेको।</w:t>
            </w:r>
          </w:p>
        </w:tc>
        <w:tc>
          <w:tcPr>
            <w:tcW w:w="1440" w:type="dxa"/>
          </w:tcPr>
          <w:p w:rsidR="00312D93" w:rsidRPr="001C133C" w:rsidRDefault="00312D93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3037" w:type="dxa"/>
            <w:gridSpan w:val="2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 xml:space="preserve"> आ</w:t>
            </w:r>
            <w:r w:rsidRPr="001C133C">
              <w:rPr>
                <w:rFonts w:cs="Kalimati"/>
                <w:b/>
                <w:bCs/>
                <w:lang w:bidi="ne-NP"/>
              </w:rPr>
              <w:t xml:space="preserve">. </w:t>
            </w:r>
            <w:r w:rsidRPr="001C133C">
              <w:rPr>
                <w:rFonts w:cs="Kalimati" w:hint="cs"/>
                <w:b/>
                <w:bCs/>
                <w:cs/>
                <w:lang w:bidi="ne-NP"/>
              </w:rPr>
              <w:t>चालुगत खर्च अन्तर्गतका कार्यक्रमहरु</w:t>
            </w: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39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४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Times New Roman" w:hAnsi="Times New Roman" w:cs="Kalimati"/>
                <w:b/>
                <w:bCs/>
                <w:color w:val="000000"/>
                <w:cs/>
                <w:lang w:bidi="ne-NP"/>
              </w:rPr>
            </w:pPr>
            <w:r w:rsidRPr="001C133C"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  <w:t xml:space="preserve">Thematic Garden </w:t>
            </w:r>
            <w:r w:rsidRPr="001C133C">
              <w:rPr>
                <w:rFonts w:ascii="Times New Roman" w:hAnsi="Times New Roman" w:cs="Kalimati" w:hint="cs"/>
                <w:b/>
                <w:bCs/>
                <w:color w:val="000000"/>
                <w:cs/>
                <w:lang w:bidi="ne-NP"/>
              </w:rPr>
              <w:t>शौन्दर्यीकरण</w:t>
            </w:r>
          </w:p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१0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60" w:type="dxa"/>
          </w:tcPr>
          <w:p w:rsidR="00312D93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261BFA">
              <w:rPr>
                <w:rFonts w:cs="Kalimati"/>
                <w:cs/>
                <w:lang w:bidi="ne-NP"/>
              </w:rPr>
              <w:t xml:space="preserve">रक गार्डेनमा </w:t>
            </w:r>
            <w:r w:rsidRPr="00261BFA">
              <w:rPr>
                <w:rFonts w:cs="Kalimati"/>
                <w:lang w:bidi="ne-NP"/>
              </w:rPr>
              <w:t xml:space="preserve">Xerophytic plants </w:t>
            </w:r>
            <w:r w:rsidRPr="00261BFA">
              <w:rPr>
                <w:rFonts w:cs="Kalimati"/>
                <w:cs/>
                <w:lang w:bidi="ne-NP"/>
              </w:rPr>
              <w:t xml:space="preserve">व्यवस्थापनको लागि विभिन्न प्रजातिका </w:t>
            </w:r>
            <w:r w:rsidRPr="00261BFA">
              <w:rPr>
                <w:rFonts w:cs="Kalimati"/>
                <w:lang w:bidi="ne-NP"/>
              </w:rPr>
              <w:t>Cactus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261BFA">
              <w:rPr>
                <w:rFonts w:cs="Kalimati"/>
                <w:lang w:bidi="ne-NP"/>
              </w:rPr>
              <w:t xml:space="preserve">,Succulents </w:t>
            </w:r>
            <w:r w:rsidRPr="00261BFA">
              <w:rPr>
                <w:rFonts w:cs="Kalimati"/>
                <w:cs/>
                <w:lang w:bidi="ne-NP"/>
              </w:rPr>
              <w:t xml:space="preserve">तथा अन्य </w:t>
            </w:r>
            <w:r w:rsidRPr="00261BFA">
              <w:rPr>
                <w:rFonts w:cs="Kalimati"/>
                <w:lang w:bidi="ne-NP"/>
              </w:rPr>
              <w:t xml:space="preserve">xerophytic </w:t>
            </w:r>
            <w:r w:rsidRPr="00261BFA">
              <w:rPr>
                <w:rFonts w:cs="Kalimati"/>
                <w:cs/>
                <w:lang w:bidi="ne-NP"/>
              </w:rPr>
              <w:t xml:space="preserve">वनस्पतिहरुको </w:t>
            </w:r>
            <w:r w:rsidRPr="00261BFA">
              <w:rPr>
                <w:rFonts w:cs="Kalimati"/>
                <w:lang w:bidi="ne-NP"/>
              </w:rPr>
              <w:t xml:space="preserve">propagation </w:t>
            </w:r>
            <w:r>
              <w:rPr>
                <w:rFonts w:cs="Kalimati" w:hint="cs"/>
                <w:cs/>
                <w:lang w:bidi="ne-NP"/>
              </w:rPr>
              <w:t xml:space="preserve"> सम्वन्धी </w:t>
            </w:r>
            <w:r w:rsidRPr="00261BFA">
              <w:rPr>
                <w:rFonts w:cs="Kalimati"/>
                <w:cs/>
                <w:lang w:bidi="ne-NP"/>
              </w:rPr>
              <w:t xml:space="preserve">कार्य भएको। </w:t>
            </w:r>
          </w:p>
          <w:p w:rsidR="00312D93" w:rsidRDefault="00312D93" w:rsidP="00C27B20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वृन्दावन वनस्पति उद्यानको रक गार्डेनमा विभिन्न </w:t>
            </w:r>
            <w:r>
              <w:rPr>
                <w:rFonts w:cs="Kalimati"/>
                <w:lang w:bidi="ne-NP"/>
              </w:rPr>
              <w:t xml:space="preserve">Xerophytic plants </w:t>
            </w:r>
            <w:r>
              <w:rPr>
                <w:rFonts w:cs="Kalimati" w:hint="cs"/>
                <w:cs/>
                <w:lang w:bidi="ne-NP"/>
              </w:rPr>
              <w:t>सिँउडीहरु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C27B20">
              <w:rPr>
                <w:rFonts w:cs="Kalimati"/>
                <w:i/>
                <w:iCs/>
                <w:lang w:bidi="ne-NP"/>
              </w:rPr>
              <w:t>Opuntia</w:t>
            </w:r>
            <w:proofErr w:type="spellEnd"/>
            <w:r w:rsidRPr="00C27B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C27B20">
              <w:rPr>
                <w:rFonts w:cs="Kalimati"/>
                <w:i/>
                <w:iCs/>
                <w:lang w:bidi="ne-NP"/>
              </w:rPr>
              <w:t>monocantha</w:t>
            </w:r>
            <w:proofErr w:type="spellEnd"/>
            <w:r w:rsidRPr="00C27B20">
              <w:rPr>
                <w:rFonts w:cs="Kalimati"/>
                <w:i/>
                <w:iCs/>
                <w:lang w:bidi="ne-NP"/>
              </w:rPr>
              <w:t>,</w:t>
            </w:r>
            <w:r w:rsidRPr="00C27B20">
              <w:rPr>
                <w:i/>
                <w:iCs/>
              </w:rPr>
              <w:t xml:space="preserve"> </w:t>
            </w:r>
            <w:proofErr w:type="spellStart"/>
            <w:r w:rsidRPr="00C27B20">
              <w:rPr>
                <w:rFonts w:cs="Kalimati"/>
                <w:i/>
                <w:iCs/>
                <w:lang w:bidi="ne-NP"/>
              </w:rPr>
              <w:t>Opuntia</w:t>
            </w:r>
            <w:proofErr w:type="spellEnd"/>
            <w:r w:rsidRPr="00C27B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C27B20">
              <w:rPr>
                <w:rFonts w:cs="Kalimati"/>
                <w:i/>
                <w:iCs/>
                <w:lang w:bidi="ne-NP"/>
              </w:rPr>
              <w:t>polyacantha</w:t>
            </w:r>
            <w:proofErr w:type="spellEnd"/>
            <w:r w:rsidRPr="00C27B20">
              <w:rPr>
                <w:rFonts w:cs="Kalimati"/>
                <w:lang w:bidi="ne-NP"/>
              </w:rPr>
              <w:t xml:space="preserve">) </w:t>
            </w:r>
            <w:r w:rsidRPr="00C27B20">
              <w:rPr>
                <w:rFonts w:cs="Kalimati" w:hint="cs"/>
                <w:cs/>
                <w:lang w:bidi="ne-NP"/>
              </w:rPr>
              <w:t xml:space="preserve">का ४५० कटिङ्गहरु </w:t>
            </w:r>
            <w:r w:rsidRPr="00C27B20">
              <w:rPr>
                <w:rFonts w:cs="Kalimati"/>
                <w:lang w:bidi="ne-NP"/>
              </w:rPr>
              <w:t xml:space="preserve">propagation </w:t>
            </w:r>
            <w:r>
              <w:rPr>
                <w:rFonts w:cs="Kalimati" w:hint="cs"/>
                <w:cs/>
                <w:lang w:bidi="ne-NP"/>
              </w:rPr>
              <w:t>का</w:t>
            </w:r>
            <w:r w:rsidR="00B93535">
              <w:rPr>
                <w:rFonts w:cs="Kalimati" w:hint="cs"/>
                <w:cs/>
                <w:lang w:bidi="ne-NP"/>
              </w:rPr>
              <w:t xml:space="preserve"> लागि नर्सरी वेडमा राखी विरुवा उमार्ने कार्य भएको</w:t>
            </w:r>
            <w:r w:rsidRPr="00C27B20">
              <w:rPr>
                <w:rFonts w:cs="Kalimati" w:hint="cs"/>
                <w:cs/>
                <w:lang w:bidi="ne-NP"/>
              </w:rPr>
              <w:t xml:space="preserve">। </w:t>
            </w:r>
          </w:p>
          <w:p w:rsidR="00312D93" w:rsidRPr="00C27B20" w:rsidRDefault="00312D93" w:rsidP="00C27B20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दुधपाते </w:t>
            </w:r>
            <w:r>
              <w:rPr>
                <w:rFonts w:cs="Kalimati"/>
                <w:lang w:bidi="ne-NP"/>
              </w:rPr>
              <w:t>(</w:t>
            </w:r>
            <w:r w:rsidRPr="002707C9">
              <w:rPr>
                <w:i/>
                <w:iCs/>
              </w:rPr>
              <w:t xml:space="preserve">Euphorbia </w:t>
            </w:r>
            <w:proofErr w:type="spellStart"/>
            <w:r w:rsidRPr="002707C9">
              <w:rPr>
                <w:i/>
                <w:iCs/>
              </w:rPr>
              <w:t>tithymaloides</w:t>
            </w:r>
            <w:proofErr w:type="spellEnd"/>
            <w:r w:rsidRPr="002707C9">
              <w:rPr>
                <w:i/>
                <w:iCs/>
              </w:rPr>
              <w:t xml:space="preserve"> </w:t>
            </w:r>
            <w:r>
              <w:t xml:space="preserve">L.) </w:t>
            </w:r>
            <w:r>
              <w:rPr>
                <w:rFonts w:hint="cs"/>
                <w:cs/>
                <w:lang w:bidi="ne-NP"/>
              </w:rPr>
              <w:t xml:space="preserve">को </w:t>
            </w:r>
            <w:r w:rsidRPr="003E3AEA">
              <w:rPr>
                <w:rFonts w:cs="Kalimati" w:hint="cs"/>
                <w:cs/>
                <w:lang w:bidi="ne-NP"/>
              </w:rPr>
              <w:t>५००</w:t>
            </w:r>
            <w:r>
              <w:rPr>
                <w:rFonts w:hint="cs"/>
                <w:cs/>
                <w:lang w:bidi="ne-NP"/>
              </w:rPr>
              <w:t xml:space="preserve"> </w:t>
            </w:r>
            <w:r w:rsidRPr="002707C9">
              <w:rPr>
                <w:rFonts w:ascii="Nirmala UI" w:hAnsi="Nirmala UI" w:cs="Nirmala UI" w:hint="cs"/>
                <w:cs/>
                <w:lang w:bidi="ne-NP"/>
              </w:rPr>
              <w:t>कटिङ्गरु</w:t>
            </w:r>
            <w:r w:rsidRPr="002707C9">
              <w:rPr>
                <w:rFonts w:ascii="Times New Roman" w:hAnsi="Times New Roman" w:cs="Times New Roman"/>
                <w:cs/>
                <w:lang w:bidi="ne-NP"/>
              </w:rPr>
              <w:t xml:space="preserve"> </w:t>
            </w:r>
            <w:r w:rsidRPr="002707C9">
              <w:rPr>
                <w:rFonts w:ascii="Times New Roman" w:hAnsi="Times New Roman" w:cs="Times New Roman"/>
                <w:lang w:bidi="ne-NP"/>
              </w:rPr>
              <w:t xml:space="preserve">propagation </w:t>
            </w:r>
            <w:r w:rsidRPr="002707C9">
              <w:rPr>
                <w:rFonts w:ascii="Nirmala UI" w:hAnsi="Nirmala UI" w:cs="Nirmala UI" w:hint="cs"/>
                <w:cs/>
                <w:lang w:bidi="ne-NP"/>
              </w:rPr>
              <w:t>को</w:t>
            </w:r>
            <w:r w:rsidRPr="002707C9">
              <w:rPr>
                <w:rFonts w:ascii="Times New Roman" w:hAnsi="Times New Roman" w:cs="Times New Roman"/>
                <w:cs/>
                <w:lang w:bidi="ne-NP"/>
              </w:rPr>
              <w:t xml:space="preserve"> </w:t>
            </w:r>
            <w:r w:rsidRPr="002707C9">
              <w:rPr>
                <w:rFonts w:ascii="Nirmala UI" w:hAnsi="Nirmala UI" w:cs="Nirmala UI" w:hint="cs"/>
                <w:cs/>
                <w:lang w:bidi="ne-NP"/>
              </w:rPr>
              <w:t>लागी</w:t>
            </w:r>
            <w:r w:rsidRPr="002707C9">
              <w:rPr>
                <w:rFonts w:ascii="Times New Roman" w:hAnsi="Times New Roman" w:cs="Times New Roman"/>
                <w:cs/>
                <w:lang w:bidi="ne-NP"/>
              </w:rPr>
              <w:t xml:space="preserve"> </w:t>
            </w:r>
            <w:r w:rsidRPr="002707C9">
              <w:rPr>
                <w:rFonts w:ascii="Nirmala UI" w:hAnsi="Nirmala UI" w:cs="Nirmala UI" w:hint="cs"/>
                <w:cs/>
                <w:lang w:bidi="ne-NP"/>
              </w:rPr>
              <w:t>वेडमा</w:t>
            </w:r>
            <w:r w:rsidRPr="002707C9">
              <w:rPr>
                <w:rFonts w:ascii="Times New Roman" w:hAnsi="Times New Roman" w:cs="Times New Roman"/>
                <w:cs/>
                <w:lang w:bidi="ne-NP"/>
              </w:rPr>
              <w:t xml:space="preserve"> </w:t>
            </w:r>
            <w:r w:rsidR="00B93535">
              <w:rPr>
                <w:rFonts w:ascii="Nirmala UI" w:hAnsi="Nirmala UI" w:cs="Nirmala UI" w:hint="cs"/>
                <w:cs/>
                <w:lang w:bidi="ne-NP"/>
              </w:rPr>
              <w:t>राखी विरुवा उमार्ने कार्य भएको</w:t>
            </w:r>
            <w:r w:rsidRPr="002707C9">
              <w:rPr>
                <w:rFonts w:ascii="Nirmala UI" w:hAnsi="Nirmala UI" w:cs="Nirmala UI" w:hint="cs"/>
                <w:cs/>
                <w:lang w:bidi="ne-NP"/>
              </w:rPr>
              <w:t>।</w:t>
            </w:r>
            <w:r w:rsidRPr="002707C9">
              <w:rPr>
                <w:rFonts w:ascii="Times New Roman" w:hAnsi="Times New Roman" w:cs="Times New Roman"/>
                <w:cs/>
                <w:lang w:bidi="ne-NP"/>
              </w:rPr>
              <w:t xml:space="preserve"> </w:t>
            </w:r>
          </w:p>
          <w:p w:rsidR="00312D93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C27B20">
              <w:rPr>
                <w:rFonts w:cs="Kalimati"/>
                <w:lang w:bidi="ne-NP"/>
              </w:rPr>
              <w:t xml:space="preserve">Xerophytic plot </w:t>
            </w:r>
            <w:r w:rsidRPr="00C27B20">
              <w:rPr>
                <w:rFonts w:cs="Kalimati" w:hint="cs"/>
                <w:cs/>
                <w:lang w:bidi="ne-NP"/>
              </w:rPr>
              <w:t xml:space="preserve">मा केत्तुकेका ३ प्रजातिहरु </w:t>
            </w:r>
            <w:r>
              <w:rPr>
                <w:rFonts w:cs="Kalimati"/>
                <w:b/>
                <w:bCs/>
                <w:lang w:bidi="ne-NP"/>
              </w:rPr>
              <w:t>(</w:t>
            </w:r>
            <w:r>
              <w:rPr>
                <w:rFonts w:cs="Kalimati"/>
                <w:i/>
                <w:iCs/>
                <w:lang w:bidi="ne-NP"/>
              </w:rPr>
              <w:t>Agav</w:t>
            </w:r>
            <w:r w:rsidRPr="00C27B20">
              <w:rPr>
                <w:rFonts w:cs="Kalimati"/>
                <w:i/>
                <w:iCs/>
                <w:lang w:bidi="ne-NP"/>
              </w:rPr>
              <w:t>e Americana,</w:t>
            </w:r>
            <w:r w:rsidRPr="00C27B20">
              <w:rPr>
                <w:rFonts w:cs="Kalimati" w:hint="cs"/>
                <w:i/>
                <w:iCs/>
                <w:cs/>
                <w:lang w:bidi="ne-NP"/>
              </w:rPr>
              <w:t xml:space="preserve"> </w:t>
            </w:r>
            <w:r>
              <w:rPr>
                <w:rFonts w:cs="Kalimati"/>
                <w:i/>
                <w:iCs/>
                <w:lang w:bidi="ne-NP"/>
              </w:rPr>
              <w:t xml:space="preserve">Agave </w:t>
            </w:r>
            <w:proofErr w:type="spellStart"/>
            <w:r w:rsidRPr="00C27B20">
              <w:rPr>
                <w:rFonts w:cs="Kalimati"/>
                <w:i/>
                <w:iCs/>
                <w:lang w:bidi="ne-NP"/>
              </w:rPr>
              <w:t>attenuata</w:t>
            </w:r>
            <w:proofErr w:type="spellEnd"/>
            <w:r w:rsidRPr="00C27B20">
              <w:rPr>
                <w:rFonts w:cs="Kalimati"/>
                <w:i/>
                <w:iCs/>
                <w:lang w:bidi="ne-NP"/>
              </w:rPr>
              <w:t xml:space="preserve"> </w:t>
            </w:r>
            <w:r w:rsidRPr="00C27B20">
              <w:rPr>
                <w:rFonts w:cs="Kalimati" w:hint="cs"/>
                <w:i/>
                <w:iCs/>
                <w:cs/>
                <w:lang w:bidi="ne-NP"/>
              </w:rPr>
              <w:t>र</w:t>
            </w:r>
            <w:r w:rsidRPr="00C27B20">
              <w:rPr>
                <w:i/>
                <w:iCs/>
              </w:rPr>
              <w:t xml:space="preserve"> Agave </w:t>
            </w:r>
            <w:proofErr w:type="spellStart"/>
            <w:proofErr w:type="gramStart"/>
            <w:r w:rsidRPr="00C27B20">
              <w:rPr>
                <w:i/>
                <w:iCs/>
              </w:rPr>
              <w:t>angustifolia</w:t>
            </w:r>
            <w:proofErr w:type="spellEnd"/>
            <w:r>
              <w:rPr>
                <w:i/>
                <w:iCs/>
              </w:rPr>
              <w:t xml:space="preserve"> </w:t>
            </w:r>
            <w:r w:rsidRPr="00C27B20">
              <w:rPr>
                <w:rFonts w:cs="Kalimati"/>
                <w:lang w:bidi="ne-NP"/>
              </w:rPr>
              <w:t>)</w:t>
            </w:r>
            <w:proofErr w:type="gramEnd"/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C27B20">
              <w:rPr>
                <w:rFonts w:cs="Kalimati" w:hint="cs"/>
                <w:cs/>
                <w:lang w:bidi="ne-NP"/>
              </w:rPr>
              <w:t xml:space="preserve">का ६० </w:t>
            </w:r>
            <w:r>
              <w:rPr>
                <w:rFonts w:cs="Kalimati" w:hint="cs"/>
                <w:cs/>
                <w:lang w:bidi="ne-NP"/>
              </w:rPr>
              <w:t>वोट रोपण गर्ने कार्य भएको।</w:t>
            </w:r>
          </w:p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वृन्दावन वनस्पति उद्यानमा </w:t>
            </w:r>
            <w:r>
              <w:rPr>
                <w:rFonts w:cs="Kalimati"/>
                <w:lang w:bidi="ne-NP"/>
              </w:rPr>
              <w:t xml:space="preserve">Rock garden </w:t>
            </w:r>
            <w:r>
              <w:rPr>
                <w:rFonts w:cs="Kalimati" w:hint="cs"/>
                <w:cs/>
                <w:lang w:bidi="ne-NP"/>
              </w:rPr>
              <w:t xml:space="preserve">व्यवस्थापनको लागि ३ ट्रेलर ढुङ्गा र १ ट्रेलर वालुवा खरिद गरी दुवैको प्रयोग गरी विशेष आकारका आकृतिहरु तयार गरेको। </w:t>
            </w:r>
          </w:p>
        </w:tc>
        <w:tc>
          <w:tcPr>
            <w:tcW w:w="1440" w:type="dxa"/>
          </w:tcPr>
          <w:p w:rsidR="00312D93" w:rsidRPr="001C133C" w:rsidRDefault="00AA0AD8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६९०</w:t>
            </w: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५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सुरक्षा तथा पालो पहरा</w:t>
            </w: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कार्य योजना वनाउने कार्य भएको र ३ वटै उद्यानहरुको नियमित रेखदेख तथा सुरक्षा गर्ने कार्य भएको ।</w:t>
            </w:r>
          </w:p>
        </w:tc>
        <w:tc>
          <w:tcPr>
            <w:tcW w:w="1440" w:type="dxa"/>
          </w:tcPr>
          <w:p w:rsidR="00312D93" w:rsidRPr="001C133C" w:rsidRDefault="00AA0AD8" w:rsidP="00ED057B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४५५</w:t>
            </w: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312D93" w:rsidRPr="001C133C" w:rsidTr="00312D93">
        <w:trPr>
          <w:trHeight w:val="745"/>
        </w:trPr>
        <w:tc>
          <w:tcPr>
            <w:tcW w:w="54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६</w:t>
            </w:r>
          </w:p>
        </w:tc>
        <w:tc>
          <w:tcPr>
            <w:tcW w:w="2497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उद्यानमा मालि व्यवस्थापन</w:t>
            </w:r>
          </w:p>
        </w:tc>
        <w:tc>
          <w:tcPr>
            <w:tcW w:w="1170" w:type="dxa"/>
          </w:tcPr>
          <w:p w:rsidR="00312D93" w:rsidRPr="001C133C" w:rsidRDefault="00312D93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990" w:type="dxa"/>
          </w:tcPr>
          <w:p w:rsidR="00312D93" w:rsidRPr="001C133C" w:rsidRDefault="00312D93" w:rsidP="0054643D">
            <w:pPr>
              <w:tabs>
                <w:tab w:val="left" w:pos="900"/>
              </w:tabs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960" w:type="dxa"/>
          </w:tcPr>
          <w:p w:rsidR="00312D93" w:rsidRPr="001C133C" w:rsidRDefault="00312D93" w:rsidP="0054643D">
            <w:pPr>
              <w:tabs>
                <w:tab w:val="left" w:pos="900"/>
              </w:tabs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 वटै उद्यानहरुमा भएका प्लटहरुको  नियमित व्यवस्थापन</w:t>
            </w:r>
            <w:r w:rsidRPr="001C133C"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झाडी फडानी</w:t>
            </w:r>
            <w:r w:rsidRPr="001C133C">
              <w:rPr>
                <w:rFonts w:cs="Kalimati"/>
                <w:lang w:bidi="ne-NP"/>
              </w:rPr>
              <w:t xml:space="preserve">, </w:t>
            </w:r>
            <w:r w:rsidRPr="001C133C">
              <w:rPr>
                <w:rFonts w:cs="Kalimati" w:hint="cs"/>
                <w:cs/>
                <w:lang w:bidi="ne-NP"/>
              </w:rPr>
              <w:t>विरुवा रोपण तथा सिँचार्इ</w:t>
            </w:r>
            <w:r w:rsidRPr="001C133C"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>गोडमेल लगायतका कार्यहरु भएको।</w:t>
            </w:r>
          </w:p>
        </w:tc>
        <w:tc>
          <w:tcPr>
            <w:tcW w:w="1440" w:type="dxa"/>
          </w:tcPr>
          <w:p w:rsidR="00312D93" w:rsidRPr="001C133C" w:rsidRDefault="00AA0AD8" w:rsidP="00832D4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१२२२</w:t>
            </w:r>
            <w:bookmarkStart w:id="0" w:name="_GoBack"/>
            <w:bookmarkEnd w:id="0"/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35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312D93" w:rsidRPr="001C133C" w:rsidRDefault="00312D93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8B4E62" w:rsidRDefault="008B4E62" w:rsidP="0054643D">
      <w:pPr>
        <w:jc w:val="both"/>
        <w:rPr>
          <w:rFonts w:cs="Kalimati"/>
          <w:b/>
          <w:bCs/>
          <w:lang w:bidi="ne-NP"/>
        </w:rPr>
      </w:pPr>
    </w:p>
    <w:p w:rsidR="006262B3" w:rsidRPr="00A82911" w:rsidRDefault="006262B3" w:rsidP="0054643D">
      <w:pPr>
        <w:jc w:val="both"/>
        <w:rPr>
          <w:rFonts w:cs="Kalimati"/>
          <w:b/>
          <w:bCs/>
          <w:sz w:val="28"/>
          <w:szCs w:val="28"/>
          <w:lang w:bidi="ne-NP"/>
        </w:rPr>
      </w:pP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कार्यक्रमको नामः २)</w:t>
      </w:r>
      <w:r w:rsidR="0063226F" w:rsidRPr="00A82911">
        <w:rPr>
          <w:rFonts w:cs="Kalimati" w:hint="cs"/>
          <w:b/>
          <w:bCs/>
          <w:sz w:val="28"/>
          <w:szCs w:val="28"/>
          <w:cs/>
          <w:lang w:bidi="ne-NP"/>
        </w:rPr>
        <w:t xml:space="preserve"> </w:t>
      </w: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 xml:space="preserve">जडीबुटी विकास कार्यक्रम </w:t>
      </w:r>
      <w:r w:rsidRPr="00A82911">
        <w:rPr>
          <w:rFonts w:cs="Kalimati"/>
          <w:b/>
          <w:bCs/>
          <w:sz w:val="28"/>
          <w:szCs w:val="28"/>
          <w:lang w:bidi="ne-NP"/>
        </w:rPr>
        <w:t>(</w:t>
      </w: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पुँजीगत र चालु तर्फका सबै क्रियाकलापहरु</w:t>
      </w:r>
      <w:r w:rsidRPr="00A82911">
        <w:rPr>
          <w:rFonts w:cs="Kalimati"/>
          <w:b/>
          <w:bCs/>
          <w:sz w:val="28"/>
          <w:szCs w:val="28"/>
          <w:lang w:bidi="ne-NP"/>
        </w:rPr>
        <w:t>)</w:t>
      </w: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967"/>
        <w:gridCol w:w="900"/>
        <w:gridCol w:w="3780"/>
        <w:gridCol w:w="1710"/>
        <w:gridCol w:w="1260"/>
        <w:gridCol w:w="1440"/>
        <w:gridCol w:w="1260"/>
      </w:tblGrid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430" w:type="dxa"/>
          </w:tcPr>
          <w:p w:rsidR="00B93535" w:rsidRPr="001C133C" w:rsidRDefault="00B93535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क्रियाकलापको नाम</w:t>
            </w:r>
          </w:p>
        </w:tc>
        <w:tc>
          <w:tcPr>
            <w:tcW w:w="967" w:type="dxa"/>
          </w:tcPr>
          <w:p w:rsidR="00B93535" w:rsidRPr="001C133C" w:rsidRDefault="00B93535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वार्षिक लक्ष्य</w:t>
            </w:r>
          </w:p>
        </w:tc>
        <w:tc>
          <w:tcPr>
            <w:tcW w:w="900" w:type="dxa"/>
          </w:tcPr>
          <w:p w:rsidR="00B93535" w:rsidRPr="001C133C" w:rsidRDefault="00B93535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3780" w:type="dxa"/>
          </w:tcPr>
          <w:p w:rsidR="00B93535" w:rsidRPr="001C133C" w:rsidRDefault="00B93535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हालसम्मको प्रगति</w:t>
            </w:r>
          </w:p>
        </w:tc>
        <w:tc>
          <w:tcPr>
            <w:tcW w:w="171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cs/>
                <w:lang w:bidi="ne-NP"/>
              </w:rPr>
              <w:t xml:space="preserve">रोजगारी सृजना </w:t>
            </w:r>
            <w:r w:rsidRPr="001C133C">
              <w:rPr>
                <w:rFonts w:ascii="Times New Roman" w:hAnsi="Times New Roman" w:cs="Times New Roman"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cs/>
                <w:lang w:bidi="ne-NP"/>
              </w:rPr>
              <w:t>श्रमदिन</w:t>
            </w:r>
            <w:r w:rsidRPr="001C133C">
              <w:rPr>
                <w:rFonts w:ascii="Times New Roman" w:hAnsi="Times New Roman" w:cs="Times New Roman"/>
                <w:lang w:bidi="ne-NP"/>
              </w:rPr>
              <w:t>)</w:t>
            </w: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144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समस्या समाधानका लागि गरिएको प्रयासहरुतथा समाधानका लागि सुझावहरु</w:t>
            </w: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B93535" w:rsidRPr="001C133C" w:rsidTr="00687358">
        <w:trPr>
          <w:trHeight w:val="745"/>
        </w:trPr>
        <w:tc>
          <w:tcPr>
            <w:tcW w:w="4855" w:type="dxa"/>
            <w:gridSpan w:val="4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:rsidR="00B93535" w:rsidRPr="001C133C" w:rsidRDefault="00B93535" w:rsidP="005464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पुँजीगत खर्च अन्तर्गतका क्रियाक्लापहरु</w:t>
            </w:r>
          </w:p>
        </w:tc>
        <w:tc>
          <w:tcPr>
            <w:tcW w:w="378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1710" w:type="dxa"/>
          </w:tcPr>
          <w:p w:rsidR="00B93535" w:rsidRPr="001C133C" w:rsidRDefault="00B93535" w:rsidP="0054643D">
            <w:pPr>
              <w:jc w:val="both"/>
              <w:rPr>
                <w:rFonts w:ascii="Preeti" w:hAnsi="Preeti" w:cs="Kalimati"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</w:tr>
      <w:tr w:rsidR="00B93535" w:rsidRPr="001C133C" w:rsidTr="00687358">
        <w:trPr>
          <w:trHeight w:val="782"/>
        </w:trPr>
        <w:tc>
          <w:tcPr>
            <w:tcW w:w="558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243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उद्यान फेन्सिङ्ग</w:t>
            </w:r>
          </w:p>
        </w:tc>
        <w:tc>
          <w:tcPr>
            <w:tcW w:w="967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  <w:r>
              <w:rPr>
                <w:rFonts w:cs="Kalimati" w:hint="cs"/>
                <w:cs/>
                <w:lang w:bidi="ne-NP"/>
              </w:rPr>
              <w:t>०००</w:t>
            </w:r>
          </w:p>
        </w:tc>
        <w:tc>
          <w:tcPr>
            <w:tcW w:w="900" w:type="dxa"/>
          </w:tcPr>
          <w:p w:rsidR="00B93535" w:rsidRPr="001C133C" w:rsidRDefault="00B93535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र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मी</w:t>
            </w:r>
            <w:r>
              <w:rPr>
                <w:rFonts w:cs="Kalimati"/>
                <w:lang w:bidi="ne-NP"/>
              </w:rPr>
              <w:t>.</w:t>
            </w:r>
          </w:p>
        </w:tc>
        <w:tc>
          <w:tcPr>
            <w:tcW w:w="3780" w:type="dxa"/>
          </w:tcPr>
          <w:p w:rsidR="00B93535" w:rsidRPr="00E442E6" w:rsidRDefault="00B93535" w:rsidP="00E442E6">
            <w:pPr>
              <w:rPr>
                <w:rFonts w:cs="Kalimati"/>
                <w:sz w:val="24"/>
                <w:szCs w:val="24"/>
                <w:lang w:bidi="ne-NP"/>
              </w:rPr>
            </w:pPr>
            <w:r w:rsidRPr="00B61A07">
              <w:rPr>
                <w:rFonts w:cs="Kalimati" w:hint="cs"/>
                <w:sz w:val="24"/>
                <w:szCs w:val="24"/>
                <w:cs/>
                <w:lang w:bidi="ne-NP"/>
              </w:rPr>
              <w:t>लागत अनुमान तयारीको लागि शहरी विकास तथा भ</w:t>
            </w:r>
            <w:r w:rsidR="00E442E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वन कार्यालयलार्इ </w:t>
            </w:r>
            <w:r w:rsidR="00E442E6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पत्राचार गरी</w:t>
            </w:r>
            <w:r w:rsidRPr="00B61A07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लागत अनुमान तयार गरी स्वीकृत गरेको।</w:t>
            </w:r>
          </w:p>
          <w:p w:rsidR="00B93535" w:rsidRDefault="00B93535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उद्यानमा स्वीकृत लागत अनुमान बमोजिम १५२ मी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 xml:space="preserve">को फेन्सिङ्ग </w:t>
            </w:r>
            <w:r>
              <w:rPr>
                <w:rFonts w:cs="Kalimati"/>
                <w:lang w:bidi="ne-NP"/>
              </w:rPr>
              <w:t>(</w:t>
            </w:r>
            <w:r>
              <w:rPr>
                <w:rFonts w:cs="Kalimati" w:hint="cs"/>
                <w:cs/>
                <w:lang w:bidi="ne-NP"/>
              </w:rPr>
              <w:t>पर्खाल सहित तारवार</w:t>
            </w:r>
            <w:r>
              <w:rPr>
                <w:rFonts w:cs="Kalimati"/>
                <w:lang w:bidi="ne-NP"/>
              </w:rPr>
              <w:t>)</w:t>
            </w:r>
            <w:r>
              <w:rPr>
                <w:rFonts w:cs="Kalimati" w:hint="cs"/>
                <w:cs/>
                <w:lang w:bidi="ne-NP"/>
              </w:rPr>
              <w:t xml:space="preserve"> निर्माण कार्य सम्पन्न भएको। </w:t>
            </w:r>
          </w:p>
          <w:p w:rsidR="00B93535" w:rsidRDefault="00B93535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बाँकी वजेट कार्यान्वयनको लागि विभाग संग सहमतीको निम्ति पत्राचार गरी सिलबन्दी दरभाउपत्र खरिदको लागि </w:t>
            </w:r>
            <w:r>
              <w:rPr>
                <w:rFonts w:cs="Kalimati"/>
                <w:lang w:bidi="ne-NP"/>
              </w:rPr>
              <w:t xml:space="preserve">e-Bid </w:t>
            </w:r>
            <w:r>
              <w:rPr>
                <w:rFonts w:cs="Kalimati" w:hint="cs"/>
                <w:cs/>
                <w:lang w:bidi="ne-NP"/>
              </w:rPr>
              <w:t>मार्फत सूचना आह्वान गरी निर्माण कार्य सुचारु भएको।</w:t>
            </w:r>
          </w:p>
          <w:p w:rsidR="00B93535" w:rsidRDefault="00B93535" w:rsidP="0054643D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वृन्दावन वनस्पति उद्यानमा </w:t>
            </w:r>
            <w:r w:rsidR="00E442E6">
              <w:rPr>
                <w:rFonts w:cs="Kalimati" w:hint="cs"/>
                <w:cs/>
                <w:lang w:bidi="ne-NP"/>
              </w:rPr>
              <w:t>थप</w:t>
            </w:r>
            <w:r>
              <w:rPr>
                <w:rFonts w:cs="Kalimati" w:hint="cs"/>
                <w:cs/>
                <w:lang w:bidi="ne-NP"/>
              </w:rPr>
              <w:t>६३ मी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 xml:space="preserve"> को फेन्सिङ्ग निर्माण गर्ने कार्य सम्पन्न भएको।</w:t>
            </w:r>
          </w:p>
          <w:p w:rsidR="00E442E6" w:rsidRPr="00B069CB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कुल जम्मा २१५ मीटरको फेन्सिङ्ग निर्माण कार्य सम्पन्न भएको।</w:t>
            </w:r>
          </w:p>
        </w:tc>
        <w:tc>
          <w:tcPr>
            <w:tcW w:w="1710" w:type="dxa"/>
          </w:tcPr>
          <w:p w:rsidR="00B93535" w:rsidRPr="001C133C" w:rsidRDefault="00B93535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२</w:t>
            </w:r>
          </w:p>
        </w:tc>
        <w:tc>
          <w:tcPr>
            <w:tcW w:w="2430" w:type="dxa"/>
          </w:tcPr>
          <w:p w:rsidR="00B93535" w:rsidRPr="001C133C" w:rsidRDefault="00B93535" w:rsidP="0054643D">
            <w:pPr>
              <w:jc w:val="both"/>
              <w:rPr>
                <w:rFonts w:ascii="Preeti" w:hAnsi="Preeti" w:cs="Kalimati"/>
                <w:b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जडीबूटी </w:t>
            </w:r>
            <w:r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 </w:t>
            </w:r>
            <w:r w:rsidRPr="001C133C">
              <w:rPr>
                <w:rFonts w:ascii="Preeti" w:hAnsi="Preeti" w:cs="Kalimati" w:hint="cs"/>
                <w:b/>
                <w:bCs/>
                <w:cs/>
                <w:lang w:bidi="ne-NP"/>
              </w:rPr>
              <w:t>गुणस्तरीय विरुवा उत्पादन</w:t>
            </w:r>
          </w:p>
        </w:tc>
        <w:tc>
          <w:tcPr>
            <w:tcW w:w="967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०००</w:t>
            </w:r>
          </w:p>
        </w:tc>
        <w:tc>
          <w:tcPr>
            <w:tcW w:w="90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780" w:type="dxa"/>
          </w:tcPr>
          <w:p w:rsidR="00B93535" w:rsidRPr="001C133C" w:rsidRDefault="00B93535" w:rsidP="004F45D9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 र पर्वतीय वनस्पति उद्यान</w:t>
            </w:r>
            <w:r>
              <w:rPr>
                <w:rFonts w:cs="Kalimati"/>
                <w:lang w:bidi="ne-NP"/>
              </w:rPr>
              <w:t>,</w:t>
            </w:r>
            <w:r w:rsidR="00367D72">
              <w:rPr>
                <w:rFonts w:cs="Kalimati" w:hint="cs"/>
                <w:cs/>
                <w:lang w:bidi="ne-NP"/>
              </w:rPr>
              <w:t xml:space="preserve"> दामन र टिष्टुङ्ग वनस्पति उद्यान</w:t>
            </w:r>
            <w:r w:rsidR="00367D72">
              <w:rPr>
                <w:rFonts w:cs="Kalimati"/>
                <w:lang w:bidi="ne-NP"/>
              </w:rPr>
              <w:t xml:space="preserve">, </w:t>
            </w:r>
            <w:r w:rsidR="00367D72">
              <w:rPr>
                <w:rFonts w:cs="Kalimati" w:hint="cs"/>
                <w:cs/>
                <w:lang w:bidi="ne-NP"/>
              </w:rPr>
              <w:t xml:space="preserve">टिष्टुङ्गमा </w:t>
            </w:r>
            <w:r>
              <w:rPr>
                <w:rFonts w:cs="Kalimati" w:hint="cs"/>
                <w:cs/>
                <w:lang w:bidi="ne-NP"/>
              </w:rPr>
              <w:t xml:space="preserve">छतिवन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7B47DF">
              <w:rPr>
                <w:rFonts w:cs="Kalimati"/>
                <w:i/>
                <w:iCs/>
                <w:lang w:bidi="ne-NP"/>
              </w:rPr>
              <w:t>Alstonia</w:t>
            </w:r>
            <w:proofErr w:type="spellEnd"/>
            <w:r w:rsidRPr="007B47D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7B47DF">
              <w:rPr>
                <w:rFonts w:cs="Kalimati"/>
                <w:i/>
                <w:iCs/>
                <w:lang w:bidi="ne-NP"/>
              </w:rPr>
              <w:t>scholaris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 xml:space="preserve"> १२००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लौँठसल्ला- ५००</w:t>
            </w:r>
            <w:r>
              <w:rPr>
                <w:rFonts w:cs="Kalimati"/>
                <w:lang w:bidi="ne-NP"/>
              </w:rPr>
              <w:t>,</w:t>
            </w:r>
            <w:r w:rsidR="001A130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तेजपात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proofErr w:type="spellStart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Cinnamomum</w:t>
            </w:r>
            <w:proofErr w:type="spellEnd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tamala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</w:t>
            </w:r>
            <w:r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>-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८</w:t>
            </w:r>
            <w:r w:rsidRPr="00A64DF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०००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, (</w:t>
            </w:r>
            <w:proofErr w:type="spellStart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Rauvolfia</w:t>
            </w:r>
            <w:proofErr w:type="spellEnd"/>
            <w:r w:rsidRPr="00A64DF3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serpentina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)-</w:t>
            </w:r>
            <w:r w:rsidRPr="00A64DF3"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१७</w:t>
            </w:r>
            <w:r w:rsidRPr="00A64DF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</w:t>
            </w:r>
            <w:r w:rsidRPr="00A64DF3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</w:t>
            </w:r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धुपी-५०००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 xml:space="preserve">रिठ्ठा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476BE8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Sapindus</w:t>
            </w:r>
            <w:proofErr w:type="spellEnd"/>
            <w:r w:rsidRPr="00476BE8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476BE8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mukorossi</w:t>
            </w:r>
            <w:proofErr w:type="spellEnd"/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)-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२०००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निम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Azadirachta</w:t>
            </w:r>
            <w:proofErr w:type="spellEnd"/>
            <w:r w:rsidRPr="00B61A07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lastRenderedPageBreak/>
              <w:t>indica</w:t>
            </w:r>
            <w:proofErr w:type="spellEnd"/>
            <w:r>
              <w:rPr>
                <w:rFonts w:cs="Kalimati"/>
                <w:lang w:bidi="ne-NP"/>
              </w:rPr>
              <w:t>)</w:t>
            </w:r>
            <w:r>
              <w:rPr>
                <w:rFonts w:cs="Kalimati" w:hint="cs"/>
                <w:cs/>
                <w:lang w:bidi="ne-NP"/>
              </w:rPr>
              <w:t xml:space="preserve"> ४०००</w:t>
            </w:r>
            <w:r>
              <w:rPr>
                <w:rFonts w:cs="Kalimati"/>
                <w:lang w:bidi="ne-NP"/>
              </w:rPr>
              <w:t xml:space="preserve">,  </w:t>
            </w:r>
            <w:r>
              <w:rPr>
                <w:rFonts w:cs="Kalimati" w:hint="cs"/>
                <w:cs/>
                <w:lang w:bidi="ne-NP"/>
              </w:rPr>
              <w:t xml:space="preserve">चिउरी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Diploknema</w:t>
            </w:r>
            <w:proofErr w:type="spellEnd"/>
            <w:r w:rsidRPr="00B61A07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butyracea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>१०००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चाँप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Michelia</w:t>
            </w:r>
            <w:proofErr w:type="spellEnd"/>
            <w:r w:rsidRPr="00B61A07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B61A07">
              <w:rPr>
                <w:rFonts w:cs="Kalimati"/>
                <w:i/>
                <w:iCs/>
                <w:lang w:bidi="ne-NP"/>
              </w:rPr>
              <w:t>champaca</w:t>
            </w:r>
            <w:proofErr w:type="spellEnd"/>
            <w:r>
              <w:rPr>
                <w:rFonts w:cs="Kalimati"/>
                <w:lang w:bidi="ne-NP"/>
              </w:rPr>
              <w:t xml:space="preserve">)  </w:t>
            </w:r>
            <w:r>
              <w:rPr>
                <w:rFonts w:cs="Kalimati" w:hint="cs"/>
                <w:cs/>
                <w:lang w:bidi="ne-NP"/>
              </w:rPr>
              <w:t>४०००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कुरिलो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322877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Asparagus </w:t>
            </w:r>
            <w:proofErr w:type="spellStart"/>
            <w:r w:rsidRPr="00322877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racemosus</w:t>
            </w:r>
            <w:proofErr w:type="spellEnd"/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)-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४२००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,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अश्वगन्धा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proofErr w:type="spellStart"/>
            <w:r w:rsidRPr="00CD407D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Withania</w:t>
            </w:r>
            <w:proofErr w:type="spellEnd"/>
            <w:r w:rsidRPr="00CD407D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D407D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somnifera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</w:t>
            </w:r>
            <w:r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>-५००</w:t>
            </w:r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, </w:t>
            </w:r>
            <w:r w:rsidRPr="00CD407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कागति</w:t>
            </w:r>
            <w:r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(Citrus sp.)-</w:t>
            </w:r>
            <w:r w:rsidRPr="00CD407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६००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, 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सोर्इजन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proofErr w:type="spellStart"/>
            <w:r w:rsidRPr="006B602E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Moringa</w:t>
            </w:r>
            <w:proofErr w:type="spellEnd"/>
            <w:r w:rsidRPr="006B602E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6B602E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oleifera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)-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१७</w:t>
            </w:r>
            <w:r w:rsidRPr="00D451AA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००</w:t>
            </w:r>
            <w:r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r w:rsidRPr="00CD407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र</w:t>
            </w:r>
            <w:r w:rsidRPr="00CD407D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 </w:t>
            </w:r>
            <w:r w:rsidRPr="00CD407D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अम्बा</w:t>
            </w:r>
            <w:r>
              <w:rPr>
                <w:rFonts w:ascii="Times New Roman" w:hAnsi="Times New Roman"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</w:t>
            </w:r>
            <w:r>
              <w:t xml:space="preserve"> (</w:t>
            </w:r>
            <w:proofErr w:type="spellStart"/>
            <w:r w:rsidRPr="00CD407D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Psidium</w:t>
            </w:r>
            <w:proofErr w:type="spellEnd"/>
            <w:r w:rsidRPr="00CD407D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CD407D"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guajava</w:t>
            </w:r>
            <w:proofErr w:type="spellEnd"/>
            <w:r>
              <w:rPr>
                <w:rFonts w:ascii="Times New Roman" w:hAnsi="Times New Roman" w:cs="Kalimati"/>
                <w:i/>
                <w:iCs/>
                <w:sz w:val="24"/>
                <w:szCs w:val="24"/>
                <w:lang w:bidi="ne-NP"/>
              </w:rPr>
              <w:t>)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-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५०० </w:t>
            </w:r>
            <w:r>
              <w:rPr>
                <w:rFonts w:cs="Kalimati" w:hint="cs"/>
                <w:cs/>
                <w:lang w:bidi="ne-NP"/>
              </w:rPr>
              <w:t xml:space="preserve"> गरी कुल  </w:t>
            </w:r>
            <w:r>
              <w:rPr>
                <w:rFonts w:cs="Kalimati" w:hint="cs"/>
                <w:b/>
                <w:bCs/>
                <w:cs/>
                <w:lang w:bidi="ne-NP"/>
              </w:rPr>
              <w:t>५०</w:t>
            </w:r>
            <w:r>
              <w:rPr>
                <w:rFonts w:cs="Kalimati"/>
                <w:b/>
                <w:bCs/>
                <w:lang w:bidi="ne-NP"/>
              </w:rPr>
              <w:t>,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००० </w:t>
            </w:r>
            <w:r>
              <w:rPr>
                <w:rFonts w:cs="Kalimati" w:hint="cs"/>
                <w:cs/>
                <w:lang w:bidi="ne-NP"/>
              </w:rPr>
              <w:t>विरुवा उत्पादन भएको।</w:t>
            </w:r>
          </w:p>
        </w:tc>
        <w:tc>
          <w:tcPr>
            <w:tcW w:w="1710" w:type="dxa"/>
          </w:tcPr>
          <w:p w:rsidR="00B93535" w:rsidRPr="001C133C" w:rsidRDefault="00AA0AD8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६५५</w:t>
            </w: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३</w:t>
            </w:r>
          </w:p>
        </w:tc>
        <w:tc>
          <w:tcPr>
            <w:tcW w:w="2430" w:type="dxa"/>
          </w:tcPr>
          <w:p w:rsidR="00B93535" w:rsidRPr="001C133C" w:rsidRDefault="00B93535" w:rsidP="00546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Cs/>
                <w:cs/>
                <w:lang w:bidi="ne-NP"/>
              </w:rPr>
              <w:t>ग्रिन हाउस/पोली हाउस/अर्किड हाउस मर्मत सुधार</w:t>
            </w:r>
          </w:p>
        </w:tc>
        <w:tc>
          <w:tcPr>
            <w:tcW w:w="967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90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780" w:type="dxa"/>
          </w:tcPr>
          <w:p w:rsidR="00B93535" w:rsidRPr="00367D72" w:rsidRDefault="00B93535" w:rsidP="00D63226">
            <w:pPr>
              <w:rPr>
                <w:rFonts w:cs="Kalimati"/>
                <w:sz w:val="24"/>
                <w:szCs w:val="24"/>
                <w:lang w:bidi="ne-NP"/>
              </w:rPr>
            </w:pPr>
            <w:r w:rsidRPr="00751B4F">
              <w:rPr>
                <w:rFonts w:cs="Kalimati" w:hint="cs"/>
                <w:sz w:val="24"/>
                <w:szCs w:val="24"/>
                <w:cs/>
                <w:lang w:bidi="ne-NP"/>
              </w:rPr>
              <w:t>लागत अनुमान तयारीको लागि शहरी विकास तथा भ</w:t>
            </w:r>
            <w:r w:rsidR="00367D72">
              <w:rPr>
                <w:rFonts w:cs="Kalimati" w:hint="cs"/>
                <w:sz w:val="24"/>
                <w:szCs w:val="24"/>
                <w:cs/>
                <w:lang w:bidi="ne-NP"/>
              </w:rPr>
              <w:t>वन कार्यालयलार्इ पत्राचार गरी</w:t>
            </w:r>
            <w:r w:rsidRPr="00751B4F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cs="Kalimati" w:hint="cs"/>
                <w:b/>
                <w:cs/>
                <w:lang w:bidi="ne-NP"/>
              </w:rPr>
              <w:t>लागत अनुमान स्वीकृत गरी निर्माण व्यवसायीसंग सम्झौताको गर्ने कार्य भएको।</w:t>
            </w:r>
          </w:p>
          <w:p w:rsidR="00B93535" w:rsidRPr="00367D72" w:rsidRDefault="00B93535" w:rsidP="00D63226">
            <w:pPr>
              <w:rPr>
                <w:rFonts w:cs="Kalimati"/>
                <w:b/>
                <w:cs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t>स्वीकृत लागत अनुमान अनुसार वृन्दावन वनस्पति उद्यानमा</w:t>
            </w:r>
            <w:r w:rsidR="00367D72">
              <w:rPr>
                <w:rFonts w:cs="Kalimati" w:hint="cs"/>
                <w:b/>
                <w:cs/>
                <w:lang w:bidi="ne-NP"/>
              </w:rPr>
              <w:t xml:space="preserve"> सेड हाउस</w:t>
            </w:r>
            <w:r>
              <w:rPr>
                <w:rFonts w:cs="Kalimati" w:hint="cs"/>
                <w:b/>
                <w:cs/>
                <w:lang w:bidi="ne-NP"/>
              </w:rPr>
              <w:t xml:space="preserve"> निर्माण कार्य  सम्पन्न भएको।</w:t>
            </w:r>
          </w:p>
        </w:tc>
        <w:tc>
          <w:tcPr>
            <w:tcW w:w="1710" w:type="dxa"/>
          </w:tcPr>
          <w:p w:rsidR="00B93535" w:rsidRPr="001C133C" w:rsidRDefault="00B93535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2988" w:type="dxa"/>
            <w:gridSpan w:val="2"/>
          </w:tcPr>
          <w:p w:rsidR="00B93535" w:rsidRPr="001C133C" w:rsidRDefault="00B93535" w:rsidP="0054643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Cs/>
                <w:cs/>
                <w:lang w:bidi="ne-NP"/>
              </w:rPr>
              <w:t xml:space="preserve">चालुगत खर्च अन्तर्गतका क्रियाक्लापहरु </w:t>
            </w:r>
          </w:p>
        </w:tc>
        <w:tc>
          <w:tcPr>
            <w:tcW w:w="967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90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3780" w:type="dxa"/>
          </w:tcPr>
          <w:p w:rsidR="00B93535" w:rsidRPr="001C133C" w:rsidRDefault="00B93535" w:rsidP="0054643D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1710" w:type="dxa"/>
          </w:tcPr>
          <w:p w:rsidR="00B93535" w:rsidRPr="001C133C" w:rsidRDefault="00B93535" w:rsidP="0054643D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1160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४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bCs/>
                <w:cs/>
                <w:lang w:bidi="hi-IN"/>
              </w:rPr>
              <w:t>जडिबुटि खेति सम्वन्धी तालिम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780" w:type="dxa"/>
          </w:tcPr>
          <w:p w:rsidR="00B93535" w:rsidRDefault="00B93535" w:rsidP="00BA76D6">
            <w:pPr>
              <w:jc w:val="both"/>
              <w:rPr>
                <w:rFonts w:cs="Kalimati"/>
                <w:b/>
                <w:lang w:bidi="ne-NP"/>
              </w:rPr>
            </w:pPr>
            <w:r w:rsidRPr="000E4AE8">
              <w:rPr>
                <w:rFonts w:cs="Kalimati"/>
                <w:b/>
                <w:cs/>
                <w:lang w:bidi="ne-NP"/>
              </w:rPr>
              <w:t xml:space="preserve">प्रमुख जिल्ला अधिकारी श्री सूर्य प्रसाद सेडाई ज्यूको प्रमुख आतिथ्यता तथा मकवानपुरका डिभिजनल वन अधिकृत तथा विभिन्न जनप्रतिनिधि ज्यूहरूको आतिथ्यतामा </w:t>
            </w:r>
            <w:r>
              <w:rPr>
                <w:rFonts w:cs="Kalimati" w:hint="cs"/>
                <w:b/>
                <w:cs/>
                <w:lang w:bidi="ne-NP"/>
              </w:rPr>
              <w:t xml:space="preserve">वृन्दावन वनस्पति उद्यानको हलमा उदघाटन गरी मकवानपुर जिल्लाका विभिन्न स्थानहरुका जडीवुटी खेतिमा र्इच्छुक कृष्क तथा विभिन्न संघ संस्थामा आवद्घ १८ जना </w:t>
            </w:r>
            <w:r>
              <w:rPr>
                <w:rFonts w:cs="Kalimati"/>
                <w:b/>
                <w:lang w:bidi="ne-NP"/>
              </w:rPr>
              <w:t>(</w:t>
            </w:r>
            <w:r>
              <w:rPr>
                <w:rFonts w:cs="Kalimati" w:hint="cs"/>
                <w:b/>
                <w:cs/>
                <w:lang w:bidi="ne-NP"/>
              </w:rPr>
              <w:t>१२ पुरुष र ६ जना महिला</w:t>
            </w:r>
            <w:r>
              <w:rPr>
                <w:rFonts w:cs="Kalimati"/>
                <w:b/>
                <w:lang w:bidi="ne-NP"/>
              </w:rPr>
              <w:t>)</w:t>
            </w:r>
            <w:r>
              <w:rPr>
                <w:rFonts w:cs="Kalimati" w:hint="cs"/>
                <w:b/>
                <w:cs/>
                <w:lang w:bidi="ne-NP"/>
              </w:rPr>
              <w:t xml:space="preserve"> सहभागीहरुलार्इ ३ दिने जडीवुटी खेती सम्वन्धी तालिम प्रदान गर्ने कार्य समपन्न गरेको। </w:t>
            </w:r>
          </w:p>
          <w:p w:rsidR="00EE2286" w:rsidRDefault="00EE2286" w:rsidP="00BA76D6">
            <w:pPr>
              <w:jc w:val="both"/>
              <w:rPr>
                <w:rFonts w:cs="Kalimati"/>
                <w:b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र्इन्द्रसरोवर गाँउपालिकाका विभिन्न सामुदायिक वन उपभोक्ता समुह तथा जडीवुटी खेतिमा र्इच्छुक कृष्क समुहका १५ जना सहभागीहरुलार्इ जडीवुटी खेती सम्वन्धी ३ दिने तालिम प्रदान गर्ने कार्य भएको।</w:t>
            </w:r>
          </w:p>
          <w:p w:rsidR="0011179F" w:rsidRPr="002707C9" w:rsidRDefault="00610DCC" w:rsidP="00BA76D6">
            <w:pPr>
              <w:jc w:val="both"/>
              <w:rPr>
                <w:rFonts w:cs="Kalimati"/>
                <w:b/>
                <w:cs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t>जम्मा २ वटा तालिम सम्पन्न भएको।</w:t>
            </w:r>
          </w:p>
        </w:tc>
        <w:tc>
          <w:tcPr>
            <w:tcW w:w="1710" w:type="dxa"/>
          </w:tcPr>
          <w:p w:rsidR="00B93535" w:rsidRPr="001C133C" w:rsidRDefault="00B93535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1160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५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स्थानिय संचार माध्यमवाट  दिगो संकलन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 xml:space="preserve"> संरक्षण</w:t>
            </w:r>
            <w:r>
              <w:rPr>
                <w:rFonts w:ascii="Preeti" w:hAnsi="Preeti" w:cs="Kalimati"/>
                <w:bCs/>
                <w:lang w:bidi="ne-NP"/>
              </w:rPr>
              <w:t xml:space="preserve">, 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 xml:space="preserve">व्यवस्थापन खेती विस्तार तथा स्थानीय बजारको 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मूल्य सम्वन्धी चेतनामूलक कार्यक्रम प्रकाशन /प्रशारण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</w:p>
        </w:tc>
        <w:tc>
          <w:tcPr>
            <w:tcW w:w="3780" w:type="dxa"/>
          </w:tcPr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यस सम्वन्धी कार्यक्रम सम्पन्न गर्नको लागि </w:t>
            </w:r>
            <w:r>
              <w:rPr>
                <w:rFonts w:cs="Kalimati"/>
                <w:lang w:bidi="ne-NP"/>
              </w:rPr>
              <w:t xml:space="preserve">TOR </w:t>
            </w:r>
            <w:r>
              <w:rPr>
                <w:rFonts w:cs="Kalimati" w:hint="cs"/>
                <w:cs/>
                <w:lang w:bidi="ne-NP"/>
              </w:rPr>
              <w:t>तयार गर्ने कार्य भएको।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lastRenderedPageBreak/>
              <w:t>स्थानीय रेडीयो संचार संग समझौता गर्ने कार्य भएको।</w:t>
            </w:r>
          </w:p>
          <w:p w:rsidR="00EE2286" w:rsidRPr="00751B4F" w:rsidRDefault="00EE2286" w:rsidP="00BA76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मकवानपुर जिल्लाको विभिन्न रेडियो स्टेशनहरुवाट रेडियो कार्यक्रम संचालन भर्इरहेको।</w:t>
            </w:r>
          </w:p>
        </w:tc>
        <w:tc>
          <w:tcPr>
            <w:tcW w:w="1710" w:type="dxa"/>
          </w:tcPr>
          <w:p w:rsidR="00B93535" w:rsidRPr="001C133C" w:rsidRDefault="00B93535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६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सूचना</w:t>
            </w:r>
            <w:r w:rsidRPr="001C133C">
              <w:rPr>
                <w:rFonts w:cs="Kalimati"/>
                <w:b/>
                <w:bCs/>
                <w:color w:val="000000"/>
                <w:cs/>
                <w:lang w:bidi="hi-IN"/>
              </w:rPr>
              <w:t xml:space="preserve"> केन्द्र</w:t>
            </w:r>
            <w:r w:rsidRPr="001C133C">
              <w:rPr>
                <w:rFonts w:cs="Kalimati" w:hint="cs"/>
                <w:b/>
                <w:bCs/>
                <w:color w:val="000000"/>
                <w:cs/>
                <w:lang w:bidi="ne-NP"/>
              </w:rPr>
              <w:t xml:space="preserve"> व्यवस्थापन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जिल्ला</w:t>
            </w:r>
          </w:p>
        </w:tc>
        <w:tc>
          <w:tcPr>
            <w:tcW w:w="3780" w:type="dxa"/>
          </w:tcPr>
          <w:p w:rsidR="00B93535" w:rsidRPr="001C133C" w:rsidRDefault="00B93535" w:rsidP="00BA76D6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कार्य योजना वनाउने कार्य भएको।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सूचना केन्द्रको</w:t>
            </w:r>
            <w:r>
              <w:rPr>
                <w:rFonts w:cs="Kalimati" w:hint="cs"/>
                <w:cs/>
                <w:lang w:bidi="ne-NP"/>
              </w:rPr>
              <w:t xml:space="preserve"> लागि नयाँ नमुना १० थान तथा  ३५ थान हर्वेरीयम तयारी गर्ने कार्य भएको। 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२५ वटा जडीवुटिहरुका नमुनाहरुको </w:t>
            </w:r>
            <w:r>
              <w:rPr>
                <w:rFonts w:cs="Kalimati"/>
                <w:lang w:bidi="ne-NP"/>
              </w:rPr>
              <w:t>bottle</w:t>
            </w:r>
            <w:r>
              <w:rPr>
                <w:rFonts w:cs="Kalimati" w:hint="cs"/>
                <w:cs/>
                <w:lang w:bidi="ne-NP"/>
              </w:rPr>
              <w:t>मा  लेवलिङ्ग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गर्ने कार्य भएको। </w:t>
            </w:r>
          </w:p>
          <w:p w:rsidR="00EE2286" w:rsidRPr="00D63226" w:rsidRDefault="00EE2286" w:rsidP="007D2484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वनस्पति अनुसन्धान केन्द्र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मकवानपुर अन्तर्गतको ३ वटै उद्यानहरुवारे </w:t>
            </w:r>
            <w:r w:rsidR="00B93535">
              <w:rPr>
                <w:rFonts w:cs="Kalimati"/>
                <w:lang w:bidi="ne-NP"/>
              </w:rPr>
              <w:t xml:space="preserve">Brochure </w:t>
            </w:r>
            <w:r w:rsidR="00B93535">
              <w:rPr>
                <w:rFonts w:cs="Kalimati" w:hint="cs"/>
                <w:cs/>
                <w:lang w:bidi="ne-NP"/>
              </w:rPr>
              <w:t>प्रकाशन गर्ने कार्य भएको।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२०५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७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color w:val="000000"/>
                <w:lang w:bidi="ne-NP"/>
              </w:rPr>
            </w:pPr>
            <w:r w:rsidRPr="001C133C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गुणस्तर</w:t>
            </w:r>
            <w:r w:rsidRPr="001C133C">
              <w:rPr>
                <w:rFonts w:cs="Kalimati"/>
                <w:b/>
                <w:bCs/>
                <w:color w:val="000000"/>
                <w:cs/>
                <w:lang w:bidi="hi-IN"/>
              </w:rPr>
              <w:t xml:space="preserve"> विकासको लागि खेती प्रविधि अनुसन्धान गरी सो सम्बन्धी </w:t>
            </w:r>
            <w:r w:rsidRPr="001C133C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प्राविधिक</w:t>
            </w:r>
            <w:r w:rsidRPr="001C133C">
              <w:rPr>
                <w:rFonts w:cs="Kalimati"/>
                <w:b/>
                <w:bCs/>
                <w:color w:val="000000"/>
                <w:cs/>
                <w:lang w:bidi="hi-IN"/>
              </w:rPr>
              <w:t xml:space="preserve"> पुस्तिका तयार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जिल्ला</w:t>
            </w:r>
          </w:p>
        </w:tc>
        <w:tc>
          <w:tcPr>
            <w:tcW w:w="3780" w:type="dxa"/>
          </w:tcPr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पर्वतीय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दामनमा</w:t>
            </w:r>
            <w:r w:rsidRPr="001C133C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धसिङ्ग्रेको विउहरु संकलन गरी ४ फरक माटोको मेडियममा विउ छर्ने कार्य भएको।</w:t>
            </w:r>
          </w:p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अनुसन्धान प्लटमा रपण भएको धसिङ्ग्रे</w:t>
            </w:r>
            <w:r>
              <w:rPr>
                <w:rFonts w:cs="Kalimati"/>
                <w:lang w:bidi="ne-NP"/>
              </w:rPr>
              <w:t xml:space="preserve"> (</w:t>
            </w:r>
            <w:r w:rsidRPr="00AF78C5">
              <w:rPr>
                <w:rFonts w:cs="Kalimati"/>
                <w:i/>
                <w:iCs/>
                <w:lang w:bidi="ne-NP"/>
              </w:rPr>
              <w:t xml:space="preserve">Gaultheria </w:t>
            </w:r>
            <w:proofErr w:type="spellStart"/>
            <w:r w:rsidRPr="00AF78C5">
              <w:rPr>
                <w:rFonts w:cs="Kalimati"/>
                <w:i/>
                <w:iCs/>
                <w:lang w:bidi="ne-NP"/>
              </w:rPr>
              <w:t>fragrantissima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>)</w:t>
            </w:r>
            <w:r w:rsidRPr="00AF78C5">
              <w:rPr>
                <w:rFonts w:cs="Kalimati" w:hint="cs"/>
                <w:i/>
                <w:iCs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विउहरुको नियमीत स्याहार-सम्भार तथा तथ्याङ्क संकलन गर्ने कार्य भएको। 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२८९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4400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८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Preeti" w:hAnsi="Preeti" w:cs="Kalimati"/>
                <w:b/>
                <w:bCs/>
                <w:color w:val="000000"/>
                <w:rtl/>
                <w:cs/>
              </w:rPr>
            </w:pPr>
            <w:r w:rsidRPr="001C133C">
              <w:rPr>
                <w:rFonts w:ascii="Preeti" w:hAnsi="Preeti" w:cs="Kalimati"/>
                <w:b/>
                <w:bCs/>
                <w:color w:val="000000"/>
                <w:cs/>
                <w:lang w:bidi="hi-IN"/>
              </w:rPr>
              <w:t>भेराईटी विकास कार्यक्रम कार्यान्वयन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</w:t>
            </w:r>
            <w:r w:rsidRPr="001C133C">
              <w:rPr>
                <w:rFonts w:cs="Kalimati"/>
                <w:lang w:bidi="ne-NP"/>
              </w:rPr>
              <w:t>/</w:t>
            </w:r>
            <w:r w:rsidRPr="001C133C">
              <w:rPr>
                <w:rFonts w:cs="Kalimati" w:hint="cs"/>
                <w:cs/>
                <w:lang w:bidi="ne-NP"/>
              </w:rPr>
              <w:t>स्थान</w:t>
            </w:r>
          </w:p>
        </w:tc>
        <w:tc>
          <w:tcPr>
            <w:tcW w:w="3780" w:type="dxa"/>
          </w:tcPr>
          <w:p w:rsidR="00B93535" w:rsidRPr="00751B4F" w:rsidRDefault="00B93535" w:rsidP="00BA76D6">
            <w:pPr>
              <w:jc w:val="both"/>
              <w:rPr>
                <w:rFonts w:cs="Kalimati"/>
                <w:lang w:bidi="ne-NP"/>
              </w:rPr>
            </w:pPr>
            <w:r w:rsidRPr="00751B4F">
              <w:rPr>
                <w:rFonts w:cs="Kalimati"/>
                <w:cs/>
                <w:lang w:bidi="ne-NP"/>
              </w:rPr>
              <w:t xml:space="preserve">वृन्दावन वनस्पति उद्यानमा भेरार्इटि विकासको लागि लगार्इएको ५-स्थानको मेन्थाको तेलको </w:t>
            </w:r>
            <w:r w:rsidRPr="00751B4F">
              <w:rPr>
                <w:rFonts w:cs="Kalimati"/>
                <w:lang w:bidi="ne-NP"/>
              </w:rPr>
              <w:t xml:space="preserve">GCMS </w:t>
            </w:r>
            <w:r w:rsidRPr="00751B4F">
              <w:rPr>
                <w:rFonts w:cs="Kalimati"/>
                <w:cs/>
                <w:lang w:bidi="ne-NP"/>
              </w:rPr>
              <w:t xml:space="preserve">परिक्षण गर्ने कार्य भएको। 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टिष्टुङ्ग वनस्पति उद्यानमा चिरार्इतो </w:t>
            </w:r>
            <w:r w:rsidRPr="00AF78C5">
              <w:rPr>
                <w:rFonts w:cs="Kalimati"/>
                <w:i/>
                <w:iCs/>
                <w:lang w:bidi="ne-NP"/>
              </w:rPr>
              <w:t>(</w:t>
            </w:r>
            <w:proofErr w:type="spellStart"/>
            <w:r w:rsidRPr="00AF78C5">
              <w:rPr>
                <w:rFonts w:cs="Kalimati"/>
                <w:i/>
                <w:iCs/>
                <w:lang w:bidi="ne-NP"/>
              </w:rPr>
              <w:t>Swertia</w:t>
            </w:r>
            <w:proofErr w:type="spellEnd"/>
            <w:r w:rsidRPr="00AF78C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AF78C5">
              <w:rPr>
                <w:rFonts w:cs="Kalimati"/>
                <w:i/>
                <w:iCs/>
                <w:lang w:bidi="ne-NP"/>
              </w:rPr>
              <w:t>chirayita</w:t>
            </w:r>
            <w:proofErr w:type="spellEnd"/>
            <w:r w:rsidRPr="00AF78C5">
              <w:rPr>
                <w:rFonts w:cs="Kalimati"/>
                <w:i/>
                <w:iCs/>
                <w:lang w:bidi="ne-NP"/>
              </w:rPr>
              <w:t>)</w:t>
            </w:r>
            <w:r>
              <w:rPr>
                <w:rFonts w:cs="Kalimati" w:hint="cs"/>
                <w:i/>
                <w:iCs/>
                <w:cs/>
                <w:lang w:bidi="ne-NP"/>
              </w:rPr>
              <w:t xml:space="preserve"> </w:t>
            </w:r>
            <w:r w:rsidRPr="00AF78C5">
              <w:rPr>
                <w:rFonts w:cs="Kalimati" w:hint="cs"/>
                <w:cs/>
                <w:lang w:bidi="ne-NP"/>
              </w:rPr>
              <w:t>को</w:t>
            </w:r>
            <w:r>
              <w:rPr>
                <w:rFonts w:cs="Kalimati" w:hint="cs"/>
                <w:cs/>
                <w:lang w:bidi="ne-NP"/>
              </w:rPr>
              <w:t xml:space="preserve"> ८ स्थानका जर्मप्लाजमहरुको संकलन तथा व्यवस्थापन गर्ने कार्य भएको।</w:t>
            </w:r>
          </w:p>
          <w:p w:rsidR="00B93535" w:rsidRPr="001C133C" w:rsidRDefault="00B93535" w:rsidP="00EE228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वृन्दावन वनस्पति उद्यानमा मेन्था</w:t>
            </w:r>
            <w:r w:rsidRPr="007C0644">
              <w:rPr>
                <w:rFonts w:cs="Kalimati"/>
                <w:i/>
                <w:iCs/>
                <w:lang w:bidi="ne-NP"/>
              </w:rPr>
              <w:t xml:space="preserve"> </w:t>
            </w:r>
            <w:r>
              <w:rPr>
                <w:rFonts w:cs="Kalimati"/>
                <w:i/>
                <w:iCs/>
                <w:lang w:bidi="ne-NP"/>
              </w:rPr>
              <w:t>(</w:t>
            </w:r>
            <w:proofErr w:type="spellStart"/>
            <w:r w:rsidRPr="007C0644">
              <w:rPr>
                <w:rFonts w:cs="Kalimati"/>
                <w:i/>
                <w:iCs/>
                <w:lang w:bidi="ne-NP"/>
              </w:rPr>
              <w:t>Mentha</w:t>
            </w:r>
            <w:proofErr w:type="spellEnd"/>
            <w:r w:rsidRPr="007C0644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7C0644">
              <w:rPr>
                <w:rFonts w:cs="Kalimati"/>
                <w:i/>
                <w:iCs/>
                <w:lang w:bidi="ne-NP"/>
              </w:rPr>
              <w:t>arvensis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>)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को ४ स्थानको सकरहरुको अनुसन्धान प्लटमा रोपण गर्ने कार्य भएको र नियमित तथ्याङ्क संकलन तथा प्लटको स्याहार सम्भार </w:t>
            </w:r>
            <w:r w:rsidR="00EE2286">
              <w:rPr>
                <w:rFonts w:cs="Kalimati" w:hint="cs"/>
                <w:cs/>
                <w:lang w:bidi="ne-NP"/>
              </w:rPr>
              <w:t>गरी ३ वटा स्थानको जर्मप्लाजमहरुको तेल प्रतिशत परिक्षण गरेको।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५६६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९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ascii="Mangal" w:hAnsi="Mangal" w:cs="Kalimati"/>
                <w:b/>
                <w:bCs/>
                <w:rtl/>
                <w:cs/>
              </w:rPr>
            </w:pPr>
            <w:r w:rsidRPr="001C133C">
              <w:rPr>
                <w:rFonts w:ascii="Mangal" w:hAnsi="Mangal" w:cs="Kalimati" w:hint="cs"/>
                <w:b/>
                <w:bCs/>
                <w:cs/>
                <w:lang w:bidi="hi-IN"/>
              </w:rPr>
              <w:t>उन्यू प्रजातिको खेति प्रशारण विधि अध्ययन तथा खेति प्रविधि विकास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</w:t>
            </w:r>
            <w:r>
              <w:rPr>
                <w:rFonts w:cs="Kalimati" w:hint="cs"/>
                <w:cs/>
                <w:lang w:bidi="ne-NP"/>
              </w:rPr>
              <w:t>/</w:t>
            </w:r>
            <w:r w:rsidRPr="001C133C">
              <w:rPr>
                <w:rFonts w:cs="Kalimati" w:hint="cs"/>
                <w:cs/>
                <w:lang w:bidi="ne-NP"/>
              </w:rPr>
              <w:t>स्थान</w:t>
            </w:r>
          </w:p>
        </w:tc>
        <w:tc>
          <w:tcPr>
            <w:tcW w:w="3780" w:type="dxa"/>
          </w:tcPr>
          <w:p w:rsidR="00B93535" w:rsidRPr="00751B4F" w:rsidRDefault="00B93535" w:rsidP="00BA76D6">
            <w:pPr>
              <w:tabs>
                <w:tab w:val="left" w:pos="900"/>
              </w:tabs>
              <w:jc w:val="both"/>
              <w:rPr>
                <w:rFonts w:cs="Kalimati"/>
                <w:i/>
                <w:iCs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रुख उन्यू </w:t>
            </w:r>
            <w:r>
              <w:rPr>
                <w:rFonts w:cs="Kalimati"/>
                <w:i/>
                <w:iCs/>
                <w:lang w:bidi="ne-NP"/>
              </w:rPr>
              <w:t>(</w:t>
            </w:r>
            <w:proofErr w:type="spellStart"/>
            <w:r w:rsidRPr="00751B4F">
              <w:rPr>
                <w:rFonts w:cs="Kalimati"/>
                <w:i/>
                <w:iCs/>
                <w:lang w:bidi="ne-NP"/>
              </w:rPr>
              <w:t>Alsophila</w:t>
            </w:r>
            <w:proofErr w:type="spellEnd"/>
            <w:r w:rsidRPr="00751B4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751B4F">
              <w:rPr>
                <w:rFonts w:cs="Kalimati"/>
                <w:i/>
                <w:iCs/>
                <w:lang w:bidi="ne-NP"/>
              </w:rPr>
              <w:t>spinulosa</w:t>
            </w:r>
            <w:proofErr w:type="spellEnd"/>
            <w:r w:rsidRPr="00832D4D">
              <w:rPr>
                <w:rFonts w:cs="Kalimati"/>
                <w:i/>
                <w:iCs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 xml:space="preserve">को </w:t>
            </w:r>
            <w:r>
              <w:rPr>
                <w:rFonts w:cs="Kalimati"/>
                <w:lang w:bidi="ne-NP"/>
              </w:rPr>
              <w:t xml:space="preserve">sporophyte formation </w:t>
            </w:r>
            <w:r w:rsidR="00480A20">
              <w:rPr>
                <w:rFonts w:cs="Kalimati" w:hint="cs"/>
                <w:cs/>
                <w:lang w:bidi="ne-NP"/>
              </w:rPr>
              <w:t xml:space="preserve">को ३०० थान विरुवाहरु </w:t>
            </w:r>
            <w:r w:rsidR="00480A20">
              <w:rPr>
                <w:rFonts w:cs="Kalimati"/>
                <w:lang w:bidi="ne-NP"/>
              </w:rPr>
              <w:t xml:space="preserve">lab </w:t>
            </w:r>
            <w:r w:rsidR="00480A20">
              <w:rPr>
                <w:rFonts w:cs="Kalimati" w:hint="cs"/>
                <w:cs/>
                <w:lang w:bidi="ne-NP"/>
              </w:rPr>
              <w:t>मा हुर्किदै गरेको।</w:t>
            </w:r>
          </w:p>
          <w:p w:rsidR="00B93535" w:rsidRDefault="00B93535" w:rsidP="00BA76D6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साथै </w:t>
            </w:r>
            <w:r>
              <w:rPr>
                <w:rFonts w:cs="Kalimati"/>
                <w:lang w:bidi="ne-NP"/>
              </w:rPr>
              <w:t xml:space="preserve">Vertical  gardening  </w:t>
            </w:r>
            <w:r>
              <w:rPr>
                <w:rFonts w:cs="Kalimati" w:hint="cs"/>
                <w:cs/>
                <w:lang w:bidi="ne-NP"/>
              </w:rPr>
              <w:t xml:space="preserve">को लागि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B600E5">
              <w:rPr>
                <w:rFonts w:cs="Kalimati"/>
                <w:i/>
                <w:iCs/>
                <w:lang w:bidi="ne-NP"/>
              </w:rPr>
              <w:t>Polystichum</w:t>
            </w:r>
            <w:proofErr w:type="spellEnd"/>
            <w:r w:rsidRPr="00B600E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B600E5">
              <w:rPr>
                <w:rFonts w:cs="Kalimati"/>
                <w:i/>
                <w:iCs/>
                <w:lang w:bidi="ne-NP"/>
              </w:rPr>
              <w:t>squarrosum</w:t>
            </w:r>
            <w:proofErr w:type="spellEnd"/>
            <w:r>
              <w:rPr>
                <w:rFonts w:cs="Kalimati"/>
                <w:lang w:bidi="ne-NP"/>
              </w:rPr>
              <w:t>)</w:t>
            </w:r>
            <w:r>
              <w:rPr>
                <w:rFonts w:cs="Kalimati" w:hint="cs"/>
                <w:cs/>
                <w:lang w:bidi="ne-NP"/>
              </w:rPr>
              <w:t>-६०</w:t>
            </w:r>
            <w:r>
              <w:rPr>
                <w:rFonts w:cs="Kalimati"/>
                <w:lang w:bidi="ne-NP"/>
              </w:rPr>
              <w:t>,</w:t>
            </w:r>
            <w:r>
              <w:t xml:space="preserve"> (</w:t>
            </w:r>
            <w:proofErr w:type="spellStart"/>
            <w:r w:rsidRPr="00751B4F">
              <w:rPr>
                <w:rFonts w:cs="Kalimati"/>
                <w:i/>
                <w:iCs/>
                <w:lang w:bidi="ne-NP"/>
              </w:rPr>
              <w:t>Nephrolepis</w:t>
            </w:r>
            <w:proofErr w:type="spellEnd"/>
            <w:r w:rsidRPr="00751B4F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751B4F">
              <w:rPr>
                <w:rFonts w:cs="Kalimati"/>
                <w:i/>
                <w:iCs/>
                <w:lang w:bidi="ne-NP"/>
              </w:rPr>
              <w:t>cordifolia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>)</w:t>
            </w:r>
            <w:r>
              <w:rPr>
                <w:rFonts w:cs="Kalimati" w:hint="cs"/>
                <w:i/>
                <w:iCs/>
                <w:cs/>
                <w:lang w:bidi="ne-NP"/>
              </w:rPr>
              <w:t>-</w:t>
            </w:r>
            <w:r>
              <w:rPr>
                <w:rFonts w:cs="Kalimati"/>
                <w:i/>
                <w:iCs/>
                <w:lang w:bidi="ne-NP"/>
              </w:rPr>
              <w:t xml:space="preserve"> </w:t>
            </w:r>
            <w:r w:rsidRPr="00751B4F">
              <w:rPr>
                <w:rFonts w:cs="Kalimati" w:hint="cs"/>
                <w:cs/>
                <w:lang w:bidi="ne-NP"/>
              </w:rPr>
              <w:t>१००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proofErr w:type="spellStart"/>
            <w:r>
              <w:rPr>
                <w:rFonts w:cs="Kalimati"/>
                <w:i/>
                <w:iCs/>
                <w:lang w:bidi="ne-NP"/>
              </w:rPr>
              <w:t>L</w:t>
            </w:r>
            <w:r w:rsidRPr="00446B54">
              <w:rPr>
                <w:rFonts w:cs="Kalimati"/>
                <w:i/>
                <w:iCs/>
                <w:lang w:bidi="ne-NP"/>
              </w:rPr>
              <w:t>episorus</w:t>
            </w:r>
            <w:proofErr w:type="spellEnd"/>
            <w:r w:rsidRPr="00446B54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46B54">
              <w:rPr>
                <w:rFonts w:cs="Kalimati"/>
                <w:i/>
                <w:iCs/>
                <w:lang w:bidi="ne-NP"/>
              </w:rPr>
              <w:t>scolopendrium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>-</w:t>
            </w:r>
            <w:r>
              <w:rPr>
                <w:rFonts w:cs="Kalimati" w:hint="cs"/>
                <w:i/>
                <w:iCs/>
                <w:cs/>
                <w:lang w:bidi="ne-NP"/>
              </w:rPr>
              <w:t>६०</w:t>
            </w:r>
            <w:r>
              <w:rPr>
                <w:rFonts w:cs="Kalimati"/>
                <w:i/>
                <w:iCs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थान </w:t>
            </w:r>
            <w:r>
              <w:rPr>
                <w:rFonts w:cs="Kalimati" w:hint="cs"/>
                <w:cs/>
                <w:lang w:bidi="ne-NP"/>
              </w:rPr>
              <w:lastRenderedPageBreak/>
              <w:t xml:space="preserve">विरुवाहरु संकलन गरी </w:t>
            </w:r>
            <w:proofErr w:type="spellStart"/>
            <w:r>
              <w:rPr>
                <w:rFonts w:cs="Kalimati"/>
                <w:lang w:bidi="ne-NP"/>
              </w:rPr>
              <w:t>polypot</w:t>
            </w:r>
            <w:proofErr w:type="spellEnd"/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मा संरक्षण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व्यवस्थापन गर्ने कार्य भएको।</w:t>
            </w:r>
          </w:p>
          <w:p w:rsidR="00B93535" w:rsidRDefault="00B93535" w:rsidP="00A477A6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r>
              <w:rPr>
                <w:rFonts w:cs="Kalimati"/>
                <w:lang w:bidi="ne-NP"/>
              </w:rPr>
              <w:t>Ornamental fern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Nephrolepis</w:t>
            </w:r>
            <w:proofErr w:type="spellEnd"/>
            <w:r w:rsidRPr="00174A5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cordifolia</w:t>
            </w:r>
            <w:proofErr w:type="spellEnd"/>
            <w:r>
              <w:rPr>
                <w:rFonts w:cs="Kalimati"/>
                <w:lang w:bidi="ne-NP"/>
              </w:rPr>
              <w:t xml:space="preserve">,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Lepisorous</w:t>
            </w:r>
            <w:proofErr w:type="spellEnd"/>
            <w:r>
              <w:rPr>
                <w:rFonts w:cs="Kalimati"/>
                <w:lang w:bidi="ne-NP"/>
              </w:rPr>
              <w:t xml:space="preserve"> sp., </w:t>
            </w:r>
            <w:proofErr w:type="spellStart"/>
            <w:r w:rsidRPr="00655289">
              <w:rPr>
                <w:rFonts w:cs="Kalimati"/>
                <w:i/>
                <w:iCs/>
                <w:lang w:bidi="ne-NP"/>
              </w:rPr>
              <w:t>Adiantum</w:t>
            </w:r>
            <w:proofErr w:type="spellEnd"/>
            <w:r w:rsidRPr="00655289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655289">
              <w:rPr>
                <w:rFonts w:cs="Kalimati"/>
                <w:i/>
                <w:iCs/>
                <w:lang w:bidi="ne-NP"/>
              </w:rPr>
              <w:t>capillus-veneris</w:t>
            </w:r>
            <w:proofErr w:type="spellEnd"/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को </w:t>
            </w:r>
            <w:r>
              <w:rPr>
                <w:rFonts w:cs="Kalimati"/>
                <w:lang w:bidi="ne-NP"/>
              </w:rPr>
              <w:t xml:space="preserve">propagation </w:t>
            </w:r>
            <w:r>
              <w:rPr>
                <w:rFonts w:cs="Kalimati" w:hint="cs"/>
                <w:cs/>
                <w:lang w:bidi="ne-NP"/>
              </w:rPr>
              <w:t xml:space="preserve">अनुसन्धान सम्वन्धी कार्य </w:t>
            </w:r>
            <w:r>
              <w:rPr>
                <w:rFonts w:cs="Kalimati"/>
                <w:lang w:bidi="ne-NP"/>
              </w:rPr>
              <w:t xml:space="preserve">lab </w:t>
            </w:r>
            <w:r>
              <w:rPr>
                <w:rFonts w:cs="Kalimati" w:hint="cs"/>
                <w:cs/>
                <w:lang w:bidi="ne-NP"/>
              </w:rPr>
              <w:t xml:space="preserve">मा हुँदै गरेको। </w:t>
            </w:r>
          </w:p>
          <w:p w:rsidR="00B93535" w:rsidRPr="001C133C" w:rsidRDefault="00B93535" w:rsidP="00BA76D6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ल्यावमा उत्पादित उन्यूको वाहिरी फिल्डमा</w:t>
            </w:r>
            <w:r w:rsidRPr="00A05641">
              <w:rPr>
                <w:rFonts w:cs="Kalimati" w:hint="cs"/>
                <w:i/>
                <w:iCs/>
                <w:cs/>
                <w:lang w:bidi="ne-NP"/>
              </w:rPr>
              <w:t xml:space="preserve"> </w:t>
            </w:r>
            <w:proofErr w:type="spellStart"/>
            <w:r w:rsidRPr="00A05641">
              <w:rPr>
                <w:rFonts w:cs="Kalimati"/>
                <w:i/>
                <w:iCs/>
                <w:lang w:bidi="ne-NP"/>
              </w:rPr>
              <w:t>Tectaria</w:t>
            </w:r>
            <w:proofErr w:type="spellEnd"/>
            <w:r w:rsidRPr="00A05641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A05641">
              <w:rPr>
                <w:rFonts w:cs="Kalimati"/>
                <w:i/>
                <w:iCs/>
                <w:lang w:bidi="ne-NP"/>
              </w:rPr>
              <w:t>coadunata</w:t>
            </w:r>
            <w:proofErr w:type="spellEnd"/>
            <w:r w:rsidRPr="00A05641">
              <w:rPr>
                <w:rFonts w:cs="Kalimati"/>
                <w:i/>
                <w:iCs/>
                <w:lang w:bidi="ne-NP"/>
              </w:rPr>
              <w:t xml:space="preserve"> </w:t>
            </w:r>
            <w:r w:rsidRPr="00A05641">
              <w:rPr>
                <w:rFonts w:cs="Kalimati"/>
                <w:cs/>
                <w:lang w:bidi="ne-NP"/>
              </w:rPr>
              <w:t>र</w:t>
            </w:r>
            <w:r w:rsidRPr="00A05641">
              <w:rPr>
                <w:rFonts w:cs="Kalimati"/>
                <w:i/>
                <w:iCs/>
                <w:cs/>
                <w:lang w:bidi="ne-NP"/>
              </w:rPr>
              <w:t xml:space="preserve"> </w:t>
            </w:r>
            <w:proofErr w:type="spellStart"/>
            <w:r w:rsidRPr="00A05641">
              <w:rPr>
                <w:rFonts w:cs="Kalimati"/>
                <w:i/>
                <w:iCs/>
                <w:lang w:bidi="ne-NP"/>
              </w:rPr>
              <w:t>Diplazium</w:t>
            </w:r>
            <w:proofErr w:type="spellEnd"/>
            <w:r w:rsidRPr="00A05641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A05641">
              <w:rPr>
                <w:rFonts w:cs="Kalimati"/>
                <w:i/>
                <w:iCs/>
                <w:lang w:bidi="ne-NP"/>
              </w:rPr>
              <w:t>esculentum</w:t>
            </w:r>
            <w:proofErr w:type="spellEnd"/>
            <w:r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>
              <w:rPr>
                <w:rFonts w:cs="Kalimati" w:hint="cs"/>
                <w:cs/>
                <w:lang w:bidi="ne-NP"/>
              </w:rPr>
              <w:t xml:space="preserve">को ५५ वोट </w:t>
            </w:r>
            <w:r w:rsidR="00480A20">
              <w:rPr>
                <w:rFonts w:cs="Kalimati"/>
                <w:lang w:bidi="ne-NP"/>
              </w:rPr>
              <w:t xml:space="preserve">acclimatization </w:t>
            </w:r>
            <w:r w:rsidR="00480A20">
              <w:rPr>
                <w:rFonts w:cs="Kalimati" w:hint="cs"/>
                <w:cs/>
                <w:lang w:bidi="ne-NP"/>
              </w:rPr>
              <w:t xml:space="preserve">को लागि </w:t>
            </w:r>
            <w:r w:rsidRPr="00A05641">
              <w:rPr>
                <w:rFonts w:cs="Kalimati" w:hint="cs"/>
                <w:cs/>
                <w:lang w:bidi="ne-NP"/>
              </w:rPr>
              <w:t xml:space="preserve"> पोलिपटमा राखिएको।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१०६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१०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Times New Roman" w:hAnsi="Times New Roman" w:cs="Kalimati"/>
                <w:b/>
                <w:bCs/>
                <w:color w:val="000000"/>
                <w:rtl/>
                <w:cs/>
                <w:lang w:bidi="ne-NP"/>
              </w:rPr>
            </w:pPr>
            <w:r w:rsidRPr="001C133C">
              <w:rPr>
                <w:rFonts w:ascii="Mangal" w:hAnsi="Mangal" w:cs="Kalimati" w:hint="cs"/>
                <w:b/>
                <w:bCs/>
                <w:color w:val="000000"/>
                <w:cs/>
                <w:lang w:bidi="hi-IN"/>
              </w:rPr>
              <w:t>संकटापूर्ण थप प्रजातिहरुको</w:t>
            </w:r>
            <w:r>
              <w:rPr>
                <w:rFonts w:ascii="Mangal" w:hAnsi="Mangal" w:cs="Kalimati" w:hint="cs"/>
                <w:b/>
                <w:bCs/>
                <w:color w:val="000000"/>
                <w:cs/>
                <w:lang w:bidi="ne-NP"/>
              </w:rPr>
              <w:t xml:space="preserve"> </w:t>
            </w:r>
            <w:r w:rsidRPr="001C133C">
              <w:rPr>
                <w:rFonts w:ascii="Times New Roman" w:hAnsi="Times New Roman" w:cs="Kalimati" w:hint="cs"/>
                <w:b/>
                <w:bCs/>
                <w:color w:val="000000"/>
                <w:cs/>
                <w:lang w:bidi="ne-NP"/>
              </w:rPr>
              <w:t>स्व-स्थानिय संरक्षण कार्य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प्रजातिस्थान</w:t>
            </w:r>
          </w:p>
        </w:tc>
        <w:tc>
          <w:tcPr>
            <w:tcW w:w="3780" w:type="dxa"/>
          </w:tcPr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भोटे लहराको उमार क्षमता तथा यस संग सम्वन्धित अन्य अध्ययन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अनुसन्धानका कार्यको नियमित तथ्याङ्क संकलन गर्ने कार्य भएको।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बकैया गाँउपालिकाको ठिँगन स्थित भोटे लहराको ३० थान विरुवा वनस्पति विभागको स्वीकृत कार्य विधि अनुरुप पुन</w:t>
            </w:r>
            <w:r>
              <w:rPr>
                <w:rFonts w:cs="Kalimati"/>
                <w:lang w:bidi="ne-NP"/>
              </w:rPr>
              <w:t>:</w:t>
            </w:r>
            <w:r>
              <w:rPr>
                <w:rFonts w:cs="Kalimati" w:hint="cs"/>
                <w:cs/>
                <w:lang w:bidi="ne-NP"/>
              </w:rPr>
              <w:t>उक्त स्थानमा रोपण गरेको।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बकैया गाँउपालिकाको ठिँगनमा २७ जना स्थानीय सहभागीहरुलार्इ संकटापूर्ण वनस्पतिहरु</w:t>
            </w:r>
            <w:r>
              <w:rPr>
                <w:rFonts w:cs="Kalimati"/>
                <w:lang w:bidi="ne-NP"/>
              </w:rPr>
              <w:t>:</w:t>
            </w:r>
            <w:r>
              <w:rPr>
                <w:rFonts w:cs="Kalimati" w:hint="cs"/>
                <w:cs/>
                <w:lang w:bidi="ne-NP"/>
              </w:rPr>
              <w:t xml:space="preserve"> भोटे लहरा</w:t>
            </w:r>
            <w:r>
              <w:rPr>
                <w:rFonts w:cs="Kalimati"/>
                <w:lang w:bidi="ne-NP"/>
              </w:rPr>
              <w:t xml:space="preserve"> (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Genetum</w:t>
            </w:r>
            <w:proofErr w:type="spellEnd"/>
            <w:r w:rsidRPr="00174A5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montanum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 xml:space="preserve">तथा रुख उन्यू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t>Cyathea</w:t>
            </w:r>
            <w:proofErr w:type="spellEnd"/>
            <w:r w:rsidRPr="00174A55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174A55">
              <w:rPr>
                <w:rFonts w:cs="Kalimati"/>
                <w:i/>
                <w:iCs/>
                <w:lang w:bidi="ne-NP"/>
              </w:rPr>
              <w:lastRenderedPageBreak/>
              <w:t>spinulosa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>सम्वन्धी सचेतनामूलक क्रियाकलाप संचालन गर्ने कार्य भएको।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 स्व-स्थानीय संरक्षणको कार्य विधि अनुरुप ठिँगन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बकैया गँउपालिकामा भोटे लहरा </w:t>
            </w:r>
            <w:r>
              <w:rPr>
                <w:rFonts w:cs="Kalimati"/>
                <w:lang w:bidi="ne-NP"/>
              </w:rPr>
              <w:t>(</w:t>
            </w:r>
            <w:proofErr w:type="spellStart"/>
            <w:r>
              <w:rPr>
                <w:rFonts w:cs="Kalimati"/>
                <w:lang w:bidi="ne-NP"/>
              </w:rPr>
              <w:t>G</w:t>
            </w:r>
            <w:r w:rsidRPr="007D2484">
              <w:rPr>
                <w:rFonts w:cs="Kalimati"/>
                <w:lang w:bidi="ne-NP"/>
              </w:rPr>
              <w:t>netum</w:t>
            </w:r>
            <w:proofErr w:type="spellEnd"/>
            <w:r w:rsidRPr="007D2484">
              <w:rPr>
                <w:rFonts w:cs="Kalimati"/>
                <w:lang w:bidi="ne-NP"/>
              </w:rPr>
              <w:t xml:space="preserve"> </w:t>
            </w:r>
            <w:proofErr w:type="spellStart"/>
            <w:r w:rsidRPr="007D2484">
              <w:rPr>
                <w:rFonts w:cs="Kalimati"/>
                <w:lang w:bidi="ne-NP"/>
              </w:rPr>
              <w:t>montanum</w:t>
            </w:r>
            <w:proofErr w:type="spellEnd"/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 xml:space="preserve">को १० थान विरुवा रोपण गर्ने कार्य भएको। </w:t>
            </w:r>
          </w:p>
          <w:p w:rsidR="00B93535" w:rsidRPr="001C133C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मकवानपुर जिल्लाको १० विभिन्न सामुदायिक वनहरुमा संकटापूर्ण वनस्पति भोटे लहराको रोपन गर्ने कार्य  भएको।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१९०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1250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११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ascii="Mangal" w:hAnsi="Mangal" w:cs="Kalimati"/>
                <w:b/>
                <w:bCs/>
                <w:color w:val="000000"/>
                <w:rtl/>
                <w:cs/>
              </w:rPr>
            </w:pPr>
            <w:r w:rsidRPr="001C133C">
              <w:rPr>
                <w:rFonts w:cs="Kalimati" w:hint="cs"/>
                <w:b/>
                <w:bCs/>
                <w:cs/>
                <w:lang w:bidi="hi-IN"/>
              </w:rPr>
              <w:t>विद्यालयहरुमा जडिबुटी सम्बन्धि जनचेतना कार्यक्रम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780" w:type="dxa"/>
          </w:tcPr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2080 असोज २३ गते मकवानपुरगढि गाँउपालिका वडा नं-२ स्थित श्री वंशगोपाल मावि मा कक्षा १० र ११ मा अध्ययनरत 39 जना विद्यार्थिहरुलाई जडीबुटी सम्बन्धि जनचेतनामुलक जानकारी प्रदान गरीएको ।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मकवानपुरको गढी गाँउपालिका-४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कुसुमटार स्थित मनकामनम माध्यमिक विद्यालयका कक्षा ८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९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र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१० मा अध्ययनरत जम्मा ४५ जना विद्यार्थीहरुलार्इ जडीवुटी तथा दुर्लभ एवं लोपोन्मुख वनस्पतिहरु संग सम्वन्धीत </w:t>
            </w:r>
            <w:r>
              <w:rPr>
                <w:rFonts w:cs="Kalimati" w:hint="cs"/>
                <w:cs/>
                <w:lang w:bidi="ne-NP"/>
              </w:rPr>
              <w:lastRenderedPageBreak/>
              <w:t>विषयमा सचेतनामूलक कार्यक्रम संचालन गरी कार्य सम्पन्न  गरेको।</w:t>
            </w:r>
          </w:p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२०८० फाल्गुन १५ गते कैलाश-९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नामटार स्थित श्री कालिका मा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वि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 xml:space="preserve"> मा कक्षा-९ मा अध्ययनरत ५० जना विद्यार्थीहरुलार्इ जडीवुटी तथा दुर्लभ एवं लोपोन्मुख वनस्पतिहरु संग सम्वन्धीत विषयमा सचेतनामूलक कार्यक्रम संचालन गरेको।</w:t>
            </w:r>
          </w:p>
        </w:tc>
        <w:tc>
          <w:tcPr>
            <w:tcW w:w="1710" w:type="dxa"/>
          </w:tcPr>
          <w:p w:rsidR="00B93535" w:rsidRPr="001C133C" w:rsidRDefault="00B93535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१२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rtl/>
                <w:cs/>
              </w:rPr>
            </w:pPr>
            <w:r w:rsidRPr="001C133C">
              <w:rPr>
                <w:rFonts w:cs="Kalimati" w:hint="cs"/>
                <w:b/>
                <w:bCs/>
                <w:cs/>
                <w:lang w:bidi="hi-IN"/>
              </w:rPr>
              <w:t>उद्यानमा नभएका वनस्पतिहरुको संकलन तथा संरक्षण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२०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प्रजाति</w:t>
            </w:r>
            <w:r w:rsidRPr="001C133C">
              <w:rPr>
                <w:rFonts w:cs="Kalimati"/>
                <w:lang w:bidi="ne-NP"/>
              </w:rPr>
              <w:t>/</w:t>
            </w:r>
            <w:r w:rsidRPr="001C133C">
              <w:rPr>
                <w:rFonts w:cs="Kalimati" w:hint="cs"/>
                <w:cs/>
                <w:lang w:bidi="ne-NP"/>
              </w:rPr>
              <w:t>स्थान</w:t>
            </w:r>
          </w:p>
        </w:tc>
        <w:tc>
          <w:tcPr>
            <w:tcW w:w="3780" w:type="dxa"/>
          </w:tcPr>
          <w:p w:rsidR="00480A20" w:rsidRPr="00480A20" w:rsidRDefault="00480A20" w:rsidP="00BA76D6">
            <w:pPr>
              <w:spacing w:after="0" w:line="360" w:lineRule="auto"/>
              <w:rPr>
                <w:rFonts w:cs="Kalimati"/>
                <w:lang w:bidi="ne-NP"/>
              </w:rPr>
            </w:pPr>
            <w:r w:rsidRPr="00480A20">
              <w:rPr>
                <w:rFonts w:cs="Kalimati" w:hint="cs"/>
                <w:cs/>
                <w:lang w:bidi="ne-NP"/>
              </w:rPr>
              <w:t>बागमती</w:t>
            </w:r>
            <w:r w:rsidRPr="00480A20">
              <w:rPr>
                <w:rFonts w:cs="Kalimati"/>
                <w:lang w:bidi="ne-NP"/>
              </w:rPr>
              <w:t>,</w:t>
            </w:r>
            <w:r w:rsidRPr="00480A20">
              <w:rPr>
                <w:rFonts w:cs="Kalimati" w:hint="cs"/>
                <w:cs/>
                <w:lang w:bidi="ne-NP"/>
              </w:rPr>
              <w:t xml:space="preserve"> कोसी र मधेश प्रदेशका विभिन्न स्थानहरुवाट तपशिल अनुसारका जम्मा २१ प्रजातिका वनस्पतिहरुको संकलन तथा संरक्षण गर्ने कार्य भएको।</w:t>
            </w:r>
          </w:p>
          <w:p w:rsidR="00480A20" w:rsidRPr="00480A20" w:rsidRDefault="00B93535" w:rsidP="00BA76D6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A</w:t>
            </w:r>
            <w:r w:rsidR="00480A20" w:rsidRPr="00480A20">
              <w:rPr>
                <w:rFonts w:cs="Kalimati"/>
                <w:i/>
                <w:iCs/>
                <w:lang w:bidi="ne-NP"/>
              </w:rPr>
              <w:t>morphophallus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="00480A20" w:rsidRPr="00480A20">
              <w:rPr>
                <w:rFonts w:cs="Kalimati"/>
                <w:i/>
                <w:iCs/>
                <w:lang w:bidi="ne-NP"/>
              </w:rPr>
              <w:t>campanulatus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- </w:t>
            </w:r>
            <w:r w:rsidR="00480A20" w:rsidRPr="00480A20">
              <w:rPr>
                <w:rFonts w:cs="Kalimati" w:hint="cs"/>
                <w:cs/>
                <w:lang w:bidi="ne-NP"/>
              </w:rPr>
              <w:t>ओल</w:t>
            </w:r>
          </w:p>
          <w:p w:rsidR="00480A20" w:rsidRPr="00480A20" w:rsidRDefault="00B93535" w:rsidP="00BA76D6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Phyllanthus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acidus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- </w:t>
            </w:r>
            <w:r w:rsidR="00480A20" w:rsidRPr="00480A20">
              <w:rPr>
                <w:rFonts w:cs="Kalimati" w:hint="cs"/>
                <w:cs/>
                <w:lang w:bidi="ne-NP"/>
              </w:rPr>
              <w:t>हैरफा</w:t>
            </w:r>
          </w:p>
          <w:p w:rsidR="00480A20" w:rsidRPr="00480A20" w:rsidRDefault="00480A20" w:rsidP="00BA76D6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Nelumbo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sp.- </w:t>
            </w:r>
            <w:r w:rsidRPr="00480A20">
              <w:rPr>
                <w:rFonts w:cs="Kalimati" w:hint="cs"/>
                <w:cs/>
                <w:lang w:bidi="ne-NP"/>
              </w:rPr>
              <w:t>कमल</w:t>
            </w:r>
          </w:p>
          <w:p w:rsidR="00480A20" w:rsidRPr="00480A20" w:rsidRDefault="00B93535" w:rsidP="00BA76D6">
            <w:pPr>
              <w:spacing w:after="0" w:line="360" w:lineRule="auto"/>
              <w:rPr>
                <w:rFonts w:cs="Kalimati"/>
              </w:rPr>
            </w:pPr>
            <w:r w:rsidRPr="00480A20">
              <w:rPr>
                <w:rFonts w:cs="Kalimati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Alternanthera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bettzickiana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'Green',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Cleistocactus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sp.,</w:t>
            </w:r>
            <w:r w:rsidRPr="00480A20">
              <w:rPr>
                <w:rFonts w:cs="Kalimati"/>
              </w:rPr>
              <w:t xml:space="preserve"> </w:t>
            </w:r>
          </w:p>
          <w:p w:rsidR="00480A20" w:rsidRPr="00480A20" w:rsidRDefault="00B93535" w:rsidP="00BA76D6">
            <w:pPr>
              <w:spacing w:after="0" w:line="360" w:lineRule="auto"/>
              <w:rPr>
                <w:rFonts w:cs="Kalimati"/>
                <w:lang w:bidi="ne-NP"/>
              </w:rPr>
            </w:pPr>
            <w:r w:rsidRPr="00480A20">
              <w:rPr>
                <w:rFonts w:cs="Kalimati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Tamilnadia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uliginosa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- </w:t>
            </w:r>
            <w:r w:rsidR="00480A20" w:rsidRPr="00480A20">
              <w:rPr>
                <w:rFonts w:cs="Kalimati" w:hint="cs"/>
                <w:cs/>
                <w:lang w:bidi="ne-NP"/>
              </w:rPr>
              <w:t>पिँडार</w:t>
            </w:r>
          </w:p>
          <w:p w:rsidR="00480A20" w:rsidRPr="00480A20" w:rsidRDefault="00480A20" w:rsidP="00BA76D6">
            <w:pPr>
              <w:spacing w:after="0" w:line="360" w:lineRule="auto"/>
              <w:rPr>
                <w:rFonts w:cs="Kalimati"/>
                <w:lang w:bidi="ne-NP"/>
              </w:rPr>
            </w:pPr>
            <w:r w:rsidRPr="00480A20">
              <w:rPr>
                <w:rFonts w:cs="Kalimati"/>
                <w:lang w:bidi="ne-NP"/>
              </w:rPr>
              <w:t xml:space="preserve"> </w:t>
            </w:r>
            <w:proofErr w:type="spellStart"/>
            <w:r w:rsidR="00B93535" w:rsidRPr="00480A20">
              <w:rPr>
                <w:rFonts w:cs="Kalimati"/>
                <w:i/>
                <w:iCs/>
                <w:lang w:bidi="ne-NP"/>
              </w:rPr>
              <w:t>Trapa</w:t>
            </w:r>
            <w:proofErr w:type="spellEnd"/>
            <w:r w:rsidR="00B93535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="00B93535" w:rsidRPr="00480A20">
              <w:rPr>
                <w:rFonts w:cs="Kalimati"/>
                <w:i/>
                <w:iCs/>
                <w:lang w:bidi="ne-NP"/>
              </w:rPr>
              <w:t>natans</w:t>
            </w:r>
            <w:proofErr w:type="spellEnd"/>
            <w:r w:rsidRPr="00480A20">
              <w:rPr>
                <w:rFonts w:cs="Kalimati"/>
                <w:lang w:bidi="ne-NP"/>
              </w:rPr>
              <w:t xml:space="preserve">- </w:t>
            </w:r>
            <w:r w:rsidRPr="00480A20">
              <w:rPr>
                <w:rFonts w:cs="Kalimati" w:hint="cs"/>
                <w:cs/>
                <w:lang w:bidi="ne-NP"/>
              </w:rPr>
              <w:t>सिँघडा</w:t>
            </w:r>
          </w:p>
          <w:p w:rsidR="00B93535" w:rsidRPr="00480A20" w:rsidRDefault="00B93535" w:rsidP="00BA76D6">
            <w:pPr>
              <w:spacing w:after="0" w:line="360" w:lineRule="auto"/>
              <w:rPr>
                <w:rFonts w:ascii="Times New Roman" w:hAnsi="Times New Roman" w:cs="Kalimati"/>
              </w:rPr>
            </w:pPr>
            <w:r w:rsidRPr="00480A20">
              <w:rPr>
                <w:rFonts w:cs="Kalimati" w:hint="cs"/>
                <w:cs/>
                <w:lang w:bidi="ne-NP"/>
              </w:rPr>
              <w:t xml:space="preserve"> </w:t>
            </w: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t>Phyllanthus</w:t>
            </w:r>
            <w:proofErr w:type="spellEnd"/>
            <w:r w:rsidRPr="00480A20">
              <w:rPr>
                <w:rFonts w:ascii="Times New Roman" w:hAnsi="Times New Roman" w:cs="Kalimati"/>
                <w:i/>
                <w:iCs/>
              </w:rPr>
              <w:t xml:space="preserve"> </w:t>
            </w: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t>reticulatus</w:t>
            </w:r>
            <w:proofErr w:type="spellEnd"/>
            <w:r w:rsidRPr="00480A20">
              <w:rPr>
                <w:rFonts w:ascii="Times New Roman" w:hAnsi="Times New Roman" w:cs="Kalimati"/>
                <w:rtl/>
                <w:cs/>
              </w:rPr>
              <w:t xml:space="preserve"> </w:t>
            </w:r>
            <w:r w:rsidR="00480A20" w:rsidRPr="00480A20">
              <w:rPr>
                <w:rFonts w:ascii="Times New Roman" w:hAnsi="Times New Roman" w:cs="Kalimati"/>
              </w:rPr>
              <w:t>-</w:t>
            </w:r>
            <w:r w:rsidRPr="00480A20">
              <w:rPr>
                <w:rFonts w:ascii="Times New Roman" w:hAnsi="Times New Roman" w:cs="Kalimati" w:hint="cs"/>
                <w:cs/>
                <w:lang w:bidi="hi-IN"/>
              </w:rPr>
              <w:t>सिक्कट</w:t>
            </w:r>
          </w:p>
          <w:p w:rsidR="00B93535" w:rsidRPr="00480A20" w:rsidRDefault="00B93535" w:rsidP="00BA76D6">
            <w:pPr>
              <w:spacing w:after="0" w:line="360" w:lineRule="auto"/>
              <w:rPr>
                <w:rFonts w:ascii="Times New Roman" w:hAnsi="Times New Roman" w:cs="Kalimati"/>
              </w:rPr>
            </w:pP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lastRenderedPageBreak/>
              <w:t>Ipomea</w:t>
            </w:r>
            <w:proofErr w:type="spellEnd"/>
            <w:r w:rsidRPr="00480A20">
              <w:rPr>
                <w:rFonts w:ascii="Times New Roman" w:hAnsi="Times New Roman" w:cs="Kalimati"/>
                <w:i/>
                <w:iCs/>
              </w:rPr>
              <w:t xml:space="preserve"> </w:t>
            </w: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t>aquatica</w:t>
            </w:r>
            <w:proofErr w:type="spellEnd"/>
            <w:r w:rsidRPr="00480A20">
              <w:rPr>
                <w:rFonts w:ascii="Times New Roman" w:hAnsi="Times New Roman" w:cs="Kalimati"/>
              </w:rPr>
              <w:t xml:space="preserve"> </w:t>
            </w:r>
            <w:r w:rsidR="00480A20" w:rsidRPr="00480A20">
              <w:rPr>
                <w:rFonts w:ascii="Times New Roman" w:hAnsi="Times New Roman" w:cs="Kalimati"/>
              </w:rPr>
              <w:t xml:space="preserve">- </w:t>
            </w:r>
            <w:r w:rsidRPr="00480A20">
              <w:rPr>
                <w:rFonts w:ascii="Times New Roman" w:hAnsi="Times New Roman" w:cs="Kalimati" w:hint="cs"/>
                <w:cs/>
                <w:lang w:bidi="hi-IN"/>
              </w:rPr>
              <w:t>कर्मी</w:t>
            </w:r>
          </w:p>
          <w:p w:rsidR="00B93535" w:rsidRPr="00480A20" w:rsidRDefault="00B93535" w:rsidP="00BA76D6">
            <w:pPr>
              <w:spacing w:after="0" w:line="360" w:lineRule="auto"/>
              <w:rPr>
                <w:rFonts w:ascii="Times New Roman" w:hAnsi="Times New Roman" w:cs="Kalimati"/>
              </w:rPr>
            </w:pP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t>Ziziphus</w:t>
            </w:r>
            <w:proofErr w:type="spellEnd"/>
            <w:r w:rsidRPr="00480A20">
              <w:rPr>
                <w:rFonts w:ascii="Times New Roman" w:hAnsi="Times New Roman" w:cs="Kalimati"/>
                <w:i/>
                <w:iCs/>
              </w:rPr>
              <w:t xml:space="preserve"> </w:t>
            </w: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t>nummularia</w:t>
            </w:r>
            <w:proofErr w:type="spellEnd"/>
            <w:r w:rsidRPr="00480A20">
              <w:rPr>
                <w:rFonts w:ascii="Times New Roman" w:hAnsi="Times New Roman" w:cs="Kalimati"/>
              </w:rPr>
              <w:t xml:space="preserve"> </w:t>
            </w:r>
            <w:r w:rsidR="00480A20" w:rsidRPr="00480A20">
              <w:rPr>
                <w:rFonts w:ascii="Times New Roman" w:hAnsi="Times New Roman" w:cs="Kalimati"/>
              </w:rPr>
              <w:t>-</w:t>
            </w:r>
            <w:r w:rsidRPr="00480A20">
              <w:rPr>
                <w:rFonts w:ascii="Times New Roman" w:hAnsi="Times New Roman" w:cs="Kalimati" w:hint="cs"/>
                <w:cs/>
                <w:lang w:bidi="hi-IN"/>
              </w:rPr>
              <w:t>सानो बयर</w:t>
            </w:r>
          </w:p>
          <w:p w:rsidR="00480A20" w:rsidRPr="00480A20" w:rsidRDefault="00B93535" w:rsidP="00BA76D6">
            <w:pPr>
              <w:spacing w:after="0" w:line="360" w:lineRule="auto"/>
              <w:rPr>
                <w:rFonts w:ascii="Times New Roman" w:hAnsi="Times New Roman" w:cs="Kalimati"/>
                <w:lang w:bidi="ne-NP"/>
              </w:rPr>
            </w:pPr>
            <w:proofErr w:type="spellStart"/>
            <w:r w:rsidRPr="00480A20">
              <w:rPr>
                <w:rFonts w:ascii="Times New Roman" w:hAnsi="Times New Roman" w:cs="Kalimati"/>
                <w:i/>
                <w:iCs/>
              </w:rPr>
              <w:t>Tithonia</w:t>
            </w:r>
            <w:proofErr w:type="spellEnd"/>
            <w:r w:rsidRPr="00480A20">
              <w:rPr>
                <w:rFonts w:ascii="Times New Roman" w:hAnsi="Times New Roman" w:cs="Kalimati"/>
                <w:i/>
                <w:iCs/>
              </w:rPr>
              <w:t xml:space="preserve"> </w:t>
            </w:r>
            <w:r w:rsidRPr="00480A20">
              <w:rPr>
                <w:rFonts w:ascii="Times New Roman" w:hAnsi="Times New Roman" w:cs="Kalimati"/>
              </w:rPr>
              <w:t xml:space="preserve">sp. </w:t>
            </w:r>
            <w:r w:rsidR="00480A20" w:rsidRPr="00480A20">
              <w:rPr>
                <w:rFonts w:ascii="Times New Roman" w:hAnsi="Times New Roman" w:cs="Kalimati"/>
              </w:rPr>
              <w:t>-</w:t>
            </w:r>
            <w:proofErr w:type="gramStart"/>
            <w:r w:rsidRPr="00480A20">
              <w:rPr>
                <w:rFonts w:ascii="Times New Roman" w:hAnsi="Times New Roman" w:cs="Kalimati" w:hint="cs"/>
                <w:cs/>
                <w:lang w:bidi="hi-IN"/>
              </w:rPr>
              <w:t>असारे</w:t>
            </w:r>
            <w:r w:rsidR="00480A20" w:rsidRPr="00480A20">
              <w:rPr>
                <w:rFonts w:ascii="Times New Roman" w:hAnsi="Times New Roman" w:cs="Kalimati"/>
              </w:rPr>
              <w:t xml:space="preserve"> </w:t>
            </w:r>
            <w:r w:rsidR="00480A20" w:rsidRPr="00480A20">
              <w:rPr>
                <w:rFonts w:ascii="Times New Roman" w:hAnsi="Times New Roman" w:cs="Kalimati"/>
                <w:lang w:bidi="ne-NP"/>
              </w:rPr>
              <w:t>,</w:t>
            </w:r>
            <w:proofErr w:type="gramEnd"/>
            <w:r w:rsidR="00480A20" w:rsidRPr="00480A20">
              <w:rPr>
                <w:rFonts w:ascii="Times New Roman" w:hAnsi="Times New Roman" w:cs="Kalimati"/>
                <w:lang w:bidi="ne-NP"/>
              </w:rPr>
              <w:t xml:space="preserve"> </w:t>
            </w:r>
          </w:p>
          <w:p w:rsidR="00B93535" w:rsidRPr="00480A20" w:rsidRDefault="00B93535" w:rsidP="00BA76D6">
            <w:pPr>
              <w:spacing w:after="0" w:line="360" w:lineRule="auto"/>
              <w:rPr>
                <w:rFonts w:ascii="Times New Roman" w:hAnsi="Times New Roman" w:cs="Kalimati"/>
                <w:lang w:bidi="ne-NP"/>
              </w:rPr>
            </w:pPr>
            <w:proofErr w:type="spellStart"/>
            <w:r w:rsidRPr="00480A20">
              <w:rPr>
                <w:rFonts w:ascii="Times New Roman" w:hAnsi="Times New Roman" w:cs="Kalimati"/>
              </w:rPr>
              <w:t>Justicia</w:t>
            </w:r>
            <w:proofErr w:type="spellEnd"/>
            <w:r w:rsidRPr="00480A20">
              <w:rPr>
                <w:rFonts w:ascii="Times New Roman" w:hAnsi="Times New Roman" w:cs="Kalimati"/>
              </w:rPr>
              <w:t xml:space="preserve"> </w:t>
            </w:r>
            <w:proofErr w:type="spellStart"/>
            <w:r w:rsidRPr="00480A20">
              <w:rPr>
                <w:rFonts w:ascii="Times New Roman" w:hAnsi="Times New Roman" w:cs="Kalimati"/>
              </w:rPr>
              <w:t>gendarussa</w:t>
            </w:r>
            <w:proofErr w:type="spellEnd"/>
            <w:r w:rsidRPr="00480A20">
              <w:rPr>
                <w:rFonts w:ascii="Times New Roman" w:hAnsi="Times New Roman" w:cs="Kalimati"/>
              </w:rPr>
              <w:t xml:space="preserve"> </w:t>
            </w:r>
            <w:r w:rsidR="00480A20" w:rsidRPr="00480A20">
              <w:rPr>
                <w:rFonts w:ascii="Times New Roman" w:hAnsi="Times New Roman" w:cs="Kalimati"/>
              </w:rPr>
              <w:t>-</w:t>
            </w:r>
            <w:r w:rsidR="00480A20" w:rsidRPr="00480A20">
              <w:rPr>
                <w:rFonts w:ascii="Times New Roman" w:hAnsi="Times New Roman" w:cs="Kalimati" w:hint="cs"/>
                <w:cs/>
                <w:lang w:bidi="ne-NP"/>
              </w:rPr>
              <w:t>कालो डाँठे</w:t>
            </w:r>
          </w:p>
          <w:p w:rsidR="00B93535" w:rsidRDefault="00B93535" w:rsidP="00BA76D6">
            <w:pPr>
              <w:spacing w:after="0" w:line="360" w:lineRule="auto"/>
              <w:rPr>
                <w:rFonts w:cs="Kalimati"/>
                <w:lang w:bidi="hi-IN"/>
              </w:rPr>
            </w:pPr>
            <w:r w:rsidRPr="00480A20">
              <w:rPr>
                <w:rFonts w:cs="Kalimati"/>
              </w:rPr>
              <w:t xml:space="preserve">Unknown 1 </w:t>
            </w:r>
            <w:r w:rsidR="00480A20">
              <w:rPr>
                <w:rFonts w:cs="Kalimati"/>
              </w:rPr>
              <w:t>–</w:t>
            </w:r>
            <w:r w:rsidR="00480A20" w:rsidRPr="00480A20">
              <w:rPr>
                <w:rFonts w:cs="Kalimati"/>
              </w:rPr>
              <w:t xml:space="preserve"> </w:t>
            </w:r>
            <w:r w:rsidRPr="00480A20">
              <w:rPr>
                <w:rFonts w:cs="Kalimati" w:hint="cs"/>
                <w:cs/>
                <w:lang w:bidi="hi-IN"/>
              </w:rPr>
              <w:t>अमरा</w:t>
            </w:r>
          </w:p>
          <w:p w:rsidR="00480A20" w:rsidRPr="00480A20" w:rsidRDefault="00480A20" w:rsidP="00BA76D6">
            <w:pPr>
              <w:spacing w:after="0" w:line="360" w:lineRule="auto"/>
              <w:rPr>
                <w:rFonts w:cs="Kalimati"/>
              </w:rPr>
            </w:pPr>
            <w:proofErr w:type="spellStart"/>
            <w:r w:rsidRPr="00480A20">
              <w:rPr>
                <w:rFonts w:cs="Kalimati"/>
                <w:i/>
                <w:iCs/>
                <w:lang w:bidi="hi-IN"/>
              </w:rPr>
              <w:t>Techoma</w:t>
            </w:r>
            <w:proofErr w:type="spellEnd"/>
            <w:r>
              <w:rPr>
                <w:rFonts w:cs="Kalimati"/>
                <w:lang w:bidi="hi-IN"/>
              </w:rPr>
              <w:t xml:space="preserve"> sp.</w:t>
            </w:r>
          </w:p>
          <w:p w:rsidR="00B93535" w:rsidRPr="00480A20" w:rsidRDefault="00B93535" w:rsidP="00BA76D6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</w:rPr>
              <w:t>Colquhounia</w:t>
            </w:r>
            <w:proofErr w:type="spellEnd"/>
            <w:r w:rsidRPr="00480A20">
              <w:rPr>
                <w:rFonts w:cs="Kalimati"/>
                <w:i/>
                <w:iCs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</w:rPr>
              <w:t>coccinea</w:t>
            </w:r>
            <w:proofErr w:type="spellEnd"/>
            <w:r w:rsidRPr="00480A20">
              <w:rPr>
                <w:rFonts w:cs="Kalimati"/>
                <w:i/>
                <w:iCs/>
              </w:rPr>
              <w:t xml:space="preserve"> </w:t>
            </w:r>
          </w:p>
          <w:p w:rsidR="00B93535" w:rsidRPr="00480A20" w:rsidRDefault="00B93535" w:rsidP="0008325C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r w:rsidRPr="00480A20">
              <w:rPr>
                <w:rFonts w:cs="Kalimati"/>
                <w:i/>
                <w:iCs/>
                <w:lang w:bidi="ne-NP"/>
              </w:rPr>
              <w:t xml:space="preserve">Phoenix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dactylifera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 w:rsidRPr="00480A20">
              <w:rPr>
                <w:rFonts w:cs="Kalimati"/>
                <w:lang w:bidi="ne-NP"/>
              </w:rPr>
              <w:t>(</w:t>
            </w:r>
            <w:proofErr w:type="gramStart"/>
            <w:r w:rsidR="00480A20" w:rsidRPr="00480A20">
              <w:rPr>
                <w:rFonts w:cs="Kalimati" w:hint="cs"/>
                <w:cs/>
                <w:lang w:bidi="ne-NP"/>
              </w:rPr>
              <w:t>खजुर</w:t>
            </w:r>
            <w:r w:rsidR="00480A20" w:rsidRPr="00480A20">
              <w:rPr>
                <w:rFonts w:cs="Kalimati"/>
                <w:lang w:bidi="ne-NP"/>
              </w:rPr>
              <w:t xml:space="preserve"> )</w:t>
            </w:r>
            <w:proofErr w:type="gramEnd"/>
          </w:p>
          <w:p w:rsidR="00B93535" w:rsidRPr="00480A20" w:rsidRDefault="00480A20" w:rsidP="0008325C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Coccinea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grandis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Pr="00480A20">
              <w:rPr>
                <w:rFonts w:cs="Kalimati"/>
                <w:lang w:bidi="ne-NP"/>
              </w:rPr>
              <w:t>(</w:t>
            </w:r>
            <w:proofErr w:type="gramStart"/>
            <w:r w:rsidRPr="00480A20">
              <w:rPr>
                <w:rFonts w:cs="Kalimati" w:hint="cs"/>
                <w:cs/>
                <w:lang w:bidi="ne-NP"/>
              </w:rPr>
              <w:t>तिलकोर</w:t>
            </w:r>
            <w:r w:rsidRPr="00480A20">
              <w:rPr>
                <w:rFonts w:cs="Kalimati"/>
                <w:lang w:bidi="ne-NP"/>
              </w:rPr>
              <w:t xml:space="preserve"> )</w:t>
            </w:r>
            <w:proofErr w:type="gramEnd"/>
          </w:p>
          <w:p w:rsidR="00B93535" w:rsidRPr="00480A20" w:rsidRDefault="00B93535" w:rsidP="0008325C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r w:rsidRPr="00480A20">
              <w:rPr>
                <w:rFonts w:cs="Kalimati"/>
                <w:i/>
                <w:iCs/>
                <w:lang w:bidi="ne-NP"/>
              </w:rPr>
              <w:t xml:space="preserve">Dendrobium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transparens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 w:rsidRPr="00480A20">
              <w:rPr>
                <w:rFonts w:cs="Kalimati"/>
                <w:lang w:bidi="ne-NP"/>
              </w:rPr>
              <w:t>(</w:t>
            </w:r>
            <w:proofErr w:type="gramStart"/>
            <w:r w:rsidR="00480A20" w:rsidRPr="00480A20">
              <w:rPr>
                <w:rFonts w:cs="Kalimati" w:hint="cs"/>
                <w:cs/>
                <w:lang w:bidi="ne-NP"/>
              </w:rPr>
              <w:t>सुनाखरी</w:t>
            </w:r>
            <w:r w:rsidR="00480A20" w:rsidRPr="00480A20">
              <w:rPr>
                <w:rFonts w:cs="Kalimati"/>
                <w:lang w:bidi="ne-NP"/>
              </w:rPr>
              <w:t xml:space="preserve"> )</w:t>
            </w:r>
            <w:proofErr w:type="gramEnd"/>
          </w:p>
          <w:p w:rsidR="00B93535" w:rsidRPr="00480A20" w:rsidRDefault="00B93535" w:rsidP="0008325C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Drynaria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transparens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 w:rsidRPr="00480A20">
              <w:rPr>
                <w:rFonts w:cs="Kalimati"/>
                <w:lang w:bidi="ne-NP"/>
              </w:rPr>
              <w:t>(</w:t>
            </w:r>
            <w:proofErr w:type="gramStart"/>
            <w:r w:rsidR="00480A20" w:rsidRPr="00480A20">
              <w:rPr>
                <w:rFonts w:cs="Kalimati" w:hint="cs"/>
                <w:cs/>
                <w:lang w:bidi="ne-NP"/>
              </w:rPr>
              <w:t>उन्यू</w:t>
            </w:r>
            <w:r w:rsidR="00480A20" w:rsidRPr="00480A20">
              <w:rPr>
                <w:rFonts w:cs="Kalimati"/>
                <w:lang w:bidi="ne-NP"/>
              </w:rPr>
              <w:t xml:space="preserve"> )</w:t>
            </w:r>
            <w:proofErr w:type="gramEnd"/>
          </w:p>
          <w:p w:rsidR="00B93535" w:rsidRPr="00480A20" w:rsidRDefault="00B93535" w:rsidP="0008325C">
            <w:pPr>
              <w:spacing w:after="0" w:line="360" w:lineRule="auto"/>
              <w:rPr>
                <w:rFonts w:cs="Kalimati"/>
                <w:i/>
                <w:iCs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Ficus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microcarpa</w:t>
            </w:r>
            <w:proofErr w:type="spellEnd"/>
            <w:r w:rsidR="00480A20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 w:rsidRPr="00480A20">
              <w:rPr>
                <w:rFonts w:cs="Kalimati"/>
                <w:lang w:bidi="ne-NP"/>
              </w:rPr>
              <w:t>(</w:t>
            </w:r>
            <w:r w:rsidR="00480A20" w:rsidRPr="00480A20">
              <w:rPr>
                <w:rFonts w:cs="Kalimati" w:hint="cs"/>
                <w:cs/>
                <w:lang w:bidi="ne-NP"/>
              </w:rPr>
              <w:t>सो</w:t>
            </w:r>
            <w:r w:rsidR="00480A20" w:rsidRPr="00480A20">
              <w:rPr>
                <w:rFonts w:cs="Kalimati"/>
                <w:lang w:bidi="ne-NP"/>
              </w:rPr>
              <w:t xml:space="preserve"> </w:t>
            </w:r>
            <w:proofErr w:type="gramStart"/>
            <w:r w:rsidR="00480A20" w:rsidRPr="00480A20">
              <w:rPr>
                <w:rFonts w:cs="Kalimati" w:hint="cs"/>
                <w:cs/>
                <w:lang w:bidi="ne-NP"/>
              </w:rPr>
              <w:t>प्लान्ट</w:t>
            </w:r>
            <w:r w:rsidR="00480A20" w:rsidRPr="00480A20">
              <w:rPr>
                <w:rFonts w:cs="Kalimati"/>
                <w:lang w:bidi="ne-NP"/>
              </w:rPr>
              <w:t xml:space="preserve"> )</w:t>
            </w:r>
            <w:proofErr w:type="gramEnd"/>
          </w:p>
          <w:p w:rsidR="00B93535" w:rsidRPr="00480A20" w:rsidRDefault="00B93535" w:rsidP="0008325C">
            <w:pPr>
              <w:spacing w:after="0" w:line="360" w:lineRule="auto"/>
              <w:rPr>
                <w:rFonts w:cs="Kalimati"/>
                <w:i/>
                <w:iCs/>
                <w:cs/>
                <w:lang w:bidi="ne-NP"/>
              </w:rPr>
            </w:pP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Martynia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proofErr w:type="spellStart"/>
            <w:r w:rsidRPr="00480A20">
              <w:rPr>
                <w:rFonts w:cs="Kalimati"/>
                <w:i/>
                <w:iCs/>
                <w:lang w:bidi="ne-NP"/>
              </w:rPr>
              <w:t>annua</w:t>
            </w:r>
            <w:proofErr w:type="spellEnd"/>
            <w:r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 w:rsidRPr="00480A20">
              <w:rPr>
                <w:rFonts w:cs="Kalimati"/>
                <w:i/>
                <w:iCs/>
                <w:lang w:bidi="ne-NP"/>
              </w:rPr>
              <w:t xml:space="preserve"> </w:t>
            </w:r>
            <w:r w:rsidR="00480A20" w:rsidRPr="00480A20">
              <w:rPr>
                <w:rFonts w:cs="Kalimati"/>
                <w:lang w:bidi="ne-NP"/>
              </w:rPr>
              <w:t>(</w:t>
            </w:r>
            <w:r w:rsidR="00480A20" w:rsidRPr="00480A20">
              <w:rPr>
                <w:rFonts w:cs="Kalimati" w:hint="cs"/>
                <w:cs/>
                <w:lang w:bidi="ne-NP"/>
              </w:rPr>
              <w:t>बाघ नङ्ग्री</w:t>
            </w:r>
            <w:r w:rsidR="00480A20" w:rsidRPr="00480A20">
              <w:rPr>
                <w:rFonts w:cs="Kalimati"/>
                <w:lang w:bidi="ne-NP"/>
              </w:rPr>
              <w:t xml:space="preserve"> )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lastRenderedPageBreak/>
              <w:t>२५५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१३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प्रयोगशाला व्यवस्थापन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780" w:type="dxa"/>
          </w:tcPr>
          <w:p w:rsidR="00B93535" w:rsidRDefault="00B93535" w:rsidP="00BA76D6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r>
              <w:rPr>
                <w:rFonts w:cs="Kalimati"/>
                <w:lang w:bidi="ne-NP"/>
              </w:rPr>
              <w:t>Fire Extinguisher</w:t>
            </w:r>
            <w:r>
              <w:rPr>
                <w:rFonts w:cs="Kalimati" w:hint="cs"/>
                <w:cs/>
                <w:lang w:bidi="ne-NP"/>
              </w:rPr>
              <w:t xml:space="preserve"> १ थान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खरिद भएको ।</w:t>
            </w:r>
          </w:p>
          <w:p w:rsidR="00B93535" w:rsidRDefault="00B93535" w:rsidP="00BA76D6">
            <w:pPr>
              <w:tabs>
                <w:tab w:val="left" w:pos="900"/>
              </w:tabs>
              <w:jc w:val="both"/>
              <w:rPr>
                <w:rFonts w:cs="Kalimati"/>
                <w:lang w:bidi="ne-NP"/>
              </w:rPr>
            </w:pPr>
            <w:r>
              <w:rPr>
                <w:rFonts w:cs="Kalimati"/>
                <w:lang w:bidi="ne-NP"/>
              </w:rPr>
              <w:t>weighing machine</w:t>
            </w:r>
            <w:r w:rsidR="005F76C2">
              <w:rPr>
                <w:rFonts w:cs="Kalimati"/>
                <w:lang w:bidi="ne-NP"/>
              </w:rPr>
              <w:t xml:space="preserve"> </w:t>
            </w:r>
            <w:r w:rsidR="005F76C2">
              <w:rPr>
                <w:rFonts w:cs="Kalimati" w:hint="cs"/>
                <w:cs/>
                <w:lang w:bidi="ne-NP"/>
              </w:rPr>
              <w:t>१ थान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खरिद गर्ने कार्य भएको।</w:t>
            </w:r>
          </w:p>
          <w:p w:rsidR="005F76C2" w:rsidRPr="00412A7C" w:rsidRDefault="005F76C2" w:rsidP="00BA76D6">
            <w:pPr>
              <w:tabs>
                <w:tab w:val="left" w:pos="900"/>
              </w:tabs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ल्यावको नियमित स्याहार- सम्भार गर्ने कार्य भएको।</w:t>
            </w:r>
          </w:p>
        </w:tc>
        <w:tc>
          <w:tcPr>
            <w:tcW w:w="1710" w:type="dxa"/>
          </w:tcPr>
          <w:p w:rsidR="00B93535" w:rsidRPr="001C133C" w:rsidRDefault="00AA0AD8" w:rsidP="00BA76D6">
            <w:pPr>
              <w:jc w:val="both"/>
              <w:rPr>
                <w:rFonts w:ascii="Preeti" w:hAnsi="Preeti" w:cs="Kalimati" w:hint="cs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१२५</w:t>
            </w: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lastRenderedPageBreak/>
              <w:t>१४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ascii="Times New Roman" w:hAnsi="Times New Roman" w:cs="Kalimati"/>
                <w:bCs/>
                <w:rtl/>
                <w:cs/>
                <w:lang w:bidi="ne-NP"/>
              </w:rPr>
            </w:pPr>
            <w:r w:rsidRPr="001C133C">
              <w:rPr>
                <w:rFonts w:ascii="Times New Roman" w:hAnsi="Times New Roman" w:cs="Kalimati" w:hint="cs"/>
                <w:bCs/>
                <w:cs/>
                <w:lang w:bidi="hi-IN"/>
              </w:rPr>
              <w:t>प्राविधिक तथा विविध सेवा व्यवस्थापन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78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कार्य योजना वनाउने कार्य भएको।</w:t>
            </w:r>
          </w:p>
        </w:tc>
        <w:tc>
          <w:tcPr>
            <w:tcW w:w="1710" w:type="dxa"/>
          </w:tcPr>
          <w:p w:rsidR="00B93535" w:rsidRPr="001C133C" w:rsidRDefault="00B93535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१५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ascii="Times New Roman" w:hAnsi="Times New Roman" w:cs="Kalimati"/>
                <w:b/>
                <w:bCs/>
                <w:rtl/>
                <w:cs/>
                <w:lang w:bidi="ne-NP"/>
              </w:rPr>
            </w:pPr>
            <w:r w:rsidRPr="001C133C">
              <w:rPr>
                <w:rFonts w:ascii="Times New Roman" w:hAnsi="Times New Roman" w:cs="Kalimati" w:hint="cs"/>
                <w:b/>
                <w:bCs/>
                <w:cs/>
                <w:lang w:bidi="hi-IN"/>
              </w:rPr>
              <w:t>जडिवुटी समूह</w:t>
            </w:r>
            <w:r w:rsidRPr="001C133C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/</w:t>
            </w:r>
            <w:r w:rsidRPr="001C133C">
              <w:rPr>
                <w:rFonts w:ascii="Times New Roman" w:hAnsi="Times New Roman" w:cs="Kalimati" w:hint="cs"/>
                <w:b/>
                <w:bCs/>
                <w:cs/>
                <w:lang w:bidi="hi-IN"/>
              </w:rPr>
              <w:t xml:space="preserve"> सहकारी खेती विस्तारको लागी प्राविधिक सरसल्लाह 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780" w:type="dxa"/>
          </w:tcPr>
          <w:p w:rsidR="00B93535" w:rsidRDefault="00B93535" w:rsidP="00BA76D6">
            <w:pPr>
              <w:jc w:val="both"/>
              <w:rPr>
                <w:rFonts w:cs="Kalimati"/>
                <w:b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t>जम्मा- ३ स्थानहरु थाहा-७</w:t>
            </w:r>
            <w:r>
              <w:rPr>
                <w:rFonts w:cs="Kalimati"/>
                <w:b/>
                <w:lang w:bidi="ne-NP"/>
              </w:rPr>
              <w:t>,</w:t>
            </w:r>
            <w:r>
              <w:rPr>
                <w:rFonts w:cs="Kalimati" w:hint="cs"/>
                <w:b/>
                <w:cs/>
                <w:lang w:bidi="ne-NP"/>
              </w:rPr>
              <w:t xml:space="preserve"> डाँडावास</w:t>
            </w:r>
            <w:r>
              <w:rPr>
                <w:rFonts w:cs="Kalimati"/>
                <w:b/>
                <w:lang w:bidi="ne-NP"/>
              </w:rPr>
              <w:t xml:space="preserve">, </w:t>
            </w:r>
            <w:r>
              <w:rPr>
                <w:rFonts w:cs="Kalimati" w:hint="cs"/>
                <w:b/>
                <w:cs/>
                <w:lang w:bidi="ne-NP"/>
              </w:rPr>
              <w:t xml:space="preserve">दामन र वृन्दावन वनस्पति उद्यानमा </w:t>
            </w:r>
            <w:r w:rsidRPr="00371DED">
              <w:rPr>
                <w:rFonts w:cs="Kalimati"/>
                <w:b/>
                <w:cs/>
                <w:lang w:bidi="ne-NP"/>
              </w:rPr>
              <w:t>जडिवुटी समूह/ सहकारी खेती विस्तारको लागी प्राविधिक सरसल्लाह</w:t>
            </w:r>
            <w:r>
              <w:rPr>
                <w:rFonts w:cs="Kalimati" w:hint="cs"/>
                <w:b/>
                <w:cs/>
                <w:lang w:bidi="ne-NP"/>
              </w:rPr>
              <w:t xml:space="preserve"> सम्वन्धी कार्य सम्पन्न भएको। </w:t>
            </w:r>
          </w:p>
          <w:p w:rsidR="00B93535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कैलाश गाँउपालिका-७ जना ३० जना चेपाङ्ग तथा तमाङ्ग समुदायका मानिसहरुलार्इ जडीवुटी खेती विस्तारका लागि प्राविधिक सरसल्लाह प्रदान गर्ने कार्य भएको।</w:t>
            </w:r>
          </w:p>
          <w:p w:rsidR="00375DBA" w:rsidRDefault="00B93535" w:rsidP="00BA76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भिमफेदी गाँउपालिकाको कोगटेमा </w:t>
            </w:r>
            <w:r w:rsidRPr="00AB6951">
              <w:rPr>
                <w:rFonts w:cs="Kalimati"/>
                <w:cs/>
                <w:lang w:bidi="ne-NP"/>
              </w:rPr>
              <w:t>जडिवुटी समूह/ सहकारी खेती विस्तारको लागी प्राविधिक सरसल्लाह</w:t>
            </w:r>
            <w:r>
              <w:rPr>
                <w:rFonts w:cs="Kalimati" w:hint="cs"/>
                <w:cs/>
                <w:lang w:bidi="ne-NP"/>
              </w:rPr>
              <w:t xml:space="preserve"> प्रदान गर्ने कार्य भएको। </w:t>
            </w:r>
          </w:p>
          <w:p w:rsidR="00B93535" w:rsidRPr="00335791" w:rsidRDefault="00375DBA" w:rsidP="00BA76D6">
            <w:pPr>
              <w:jc w:val="both"/>
              <w:rPr>
                <w:rFonts w:cs="Kalimati"/>
                <w:b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कुल जम्मा ५ स्थानमा प्राविधिक सरसल्लाह सम्वन्धी कार्य सम्पन्न भएको।</w:t>
            </w:r>
            <w:r w:rsidR="00B93535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1710" w:type="dxa"/>
          </w:tcPr>
          <w:p w:rsidR="00B93535" w:rsidRPr="001C133C" w:rsidRDefault="00B93535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B93535" w:rsidRPr="001C133C" w:rsidTr="00687358">
        <w:trPr>
          <w:trHeight w:val="745"/>
        </w:trPr>
        <w:tc>
          <w:tcPr>
            <w:tcW w:w="558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१६</w:t>
            </w:r>
          </w:p>
        </w:tc>
        <w:tc>
          <w:tcPr>
            <w:tcW w:w="2430" w:type="dxa"/>
          </w:tcPr>
          <w:p w:rsidR="00B93535" w:rsidRPr="001C133C" w:rsidRDefault="00B93535" w:rsidP="00BA76D6">
            <w:pPr>
              <w:jc w:val="both"/>
              <w:rPr>
                <w:rFonts w:ascii="Times New Roman" w:hAnsi="Times New Roman" w:cs="Kalimati"/>
                <w:b/>
                <w:bCs/>
                <w:cs/>
                <w:lang w:bidi="ne-NP"/>
              </w:rPr>
            </w:pPr>
            <w:r w:rsidRPr="001C133C"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>वनस्पति दिवस</w:t>
            </w:r>
          </w:p>
        </w:tc>
        <w:tc>
          <w:tcPr>
            <w:tcW w:w="967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पटक</w:t>
            </w:r>
          </w:p>
        </w:tc>
        <w:tc>
          <w:tcPr>
            <w:tcW w:w="3780" w:type="dxa"/>
          </w:tcPr>
          <w:p w:rsidR="00B93535" w:rsidRPr="001C133C" w:rsidRDefault="00B93535" w:rsidP="00BA76D6">
            <w:pPr>
              <w:jc w:val="both"/>
              <w:rPr>
                <w:rFonts w:cs="Kalimati"/>
                <w:cs/>
                <w:lang w:bidi="ne-NP"/>
              </w:rPr>
            </w:pPr>
            <w:r w:rsidRPr="00D825A6">
              <w:rPr>
                <w:rFonts w:cs="Kalimati"/>
                <w:cs/>
                <w:lang w:bidi="ne-NP"/>
              </w:rPr>
              <w:t>जिल्ला समन्वय समिति</w:t>
            </w:r>
            <w:r w:rsidRPr="00D825A6">
              <w:rPr>
                <w:rFonts w:cs="Kalimati"/>
                <w:lang w:bidi="ne-NP"/>
              </w:rPr>
              <w:t xml:space="preserve">, </w:t>
            </w:r>
            <w:r w:rsidRPr="00D825A6">
              <w:rPr>
                <w:rFonts w:cs="Kalimati"/>
                <w:cs/>
                <w:lang w:bidi="ne-NP"/>
              </w:rPr>
              <w:t>मकवानपुरका प्रमुखज्यूको प्रमुख आतिथ्यता</w:t>
            </w:r>
            <w:r w:rsidRPr="00D825A6">
              <w:rPr>
                <w:rFonts w:cs="Kalimati"/>
                <w:lang w:bidi="ne-NP"/>
              </w:rPr>
              <w:t xml:space="preserve">, </w:t>
            </w:r>
            <w:r w:rsidRPr="00D825A6">
              <w:rPr>
                <w:rFonts w:cs="Kalimati"/>
                <w:cs/>
                <w:lang w:bidi="ne-NP"/>
              </w:rPr>
              <w:t xml:space="preserve">हेटौडा उपमहानगरपालिकाका प्रमुख प्रशासकीय अधिकृतज्यूको विशेष आतिथ्यता तथा </w:t>
            </w:r>
            <w:r w:rsidRPr="00D825A6">
              <w:rPr>
                <w:rFonts w:cs="Kalimati"/>
                <w:cs/>
                <w:lang w:bidi="ne-NP"/>
              </w:rPr>
              <w:lastRenderedPageBreak/>
              <w:t>विभिन्न कार्यालयका प्रमुख एवं प्रतिनिधिहरुको आतिथ्यतामा आयोजित वनस्पति दिवस</w:t>
            </w:r>
            <w:r w:rsidRPr="00D825A6">
              <w:rPr>
                <w:rFonts w:cs="Kalimati"/>
                <w:lang w:bidi="ne-NP"/>
              </w:rPr>
              <w:t xml:space="preserve">, </w:t>
            </w:r>
            <w:r w:rsidRPr="00D825A6">
              <w:rPr>
                <w:rFonts w:cs="Kalimati"/>
                <w:cs/>
                <w:lang w:bidi="ne-NP"/>
              </w:rPr>
              <w:t>२०८० कार्यक्रममा जीवनका लागि व</w:t>
            </w:r>
            <w:r>
              <w:rPr>
                <w:rFonts w:cs="Kalimati" w:hint="cs"/>
                <w:cs/>
                <w:lang w:bidi="ne-NP"/>
              </w:rPr>
              <w:t>ा</w:t>
            </w:r>
            <w:r w:rsidRPr="00D825A6">
              <w:rPr>
                <w:rFonts w:cs="Kalimati"/>
                <w:cs/>
                <w:lang w:bidi="ne-NP"/>
              </w:rPr>
              <w:t>नस्पति विषयक वक्तृत्वकला प्रतियोगिता लगायत विभि</w:t>
            </w:r>
            <w:r>
              <w:rPr>
                <w:rFonts w:cs="Kalimati"/>
                <w:cs/>
                <w:lang w:bidi="ne-NP"/>
              </w:rPr>
              <w:t>न्न  कार्यक्रमहरू</w:t>
            </w:r>
            <w:r>
              <w:rPr>
                <w:rFonts w:cs="Kalimati" w:hint="cs"/>
                <w:cs/>
                <w:lang w:bidi="ne-NP"/>
              </w:rPr>
              <w:t xml:space="preserve"> ८० जनाको उपस्थितिमा</w:t>
            </w:r>
            <w:r>
              <w:rPr>
                <w:rFonts w:cs="Kalimati"/>
                <w:cs/>
                <w:lang w:bidi="ne-NP"/>
              </w:rPr>
              <w:t xml:space="preserve"> स</w:t>
            </w:r>
            <w:r>
              <w:rPr>
                <w:rFonts w:cs="Kalimati" w:hint="cs"/>
                <w:cs/>
                <w:lang w:bidi="ne-NP"/>
              </w:rPr>
              <w:t>ुसम्पन्न गरिएको।</w:t>
            </w:r>
          </w:p>
        </w:tc>
        <w:tc>
          <w:tcPr>
            <w:tcW w:w="1710" w:type="dxa"/>
          </w:tcPr>
          <w:p w:rsidR="00B93535" w:rsidRPr="001C133C" w:rsidRDefault="00B93535" w:rsidP="00BA76D6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4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260" w:type="dxa"/>
          </w:tcPr>
          <w:p w:rsidR="00B93535" w:rsidRPr="001C133C" w:rsidRDefault="00B93535" w:rsidP="00BA76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6262B3" w:rsidRPr="00A82911" w:rsidRDefault="006262B3" w:rsidP="0054643D">
      <w:pPr>
        <w:jc w:val="both"/>
        <w:rPr>
          <w:rFonts w:cs="Kalimati"/>
          <w:sz w:val="28"/>
          <w:szCs w:val="28"/>
          <w:lang w:bidi="ne-NP"/>
        </w:rPr>
      </w:pPr>
    </w:p>
    <w:p w:rsidR="006262B3" w:rsidRPr="00A82911" w:rsidRDefault="006262B3" w:rsidP="0054643D">
      <w:pPr>
        <w:spacing w:after="0"/>
        <w:jc w:val="both"/>
        <w:rPr>
          <w:rFonts w:cs="Kalimati"/>
          <w:b/>
          <w:bCs/>
          <w:sz w:val="28"/>
          <w:szCs w:val="28"/>
          <w:lang w:bidi="ne-NP"/>
        </w:rPr>
      </w:pP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कार्यक्रमको नामः ३)</w:t>
      </w:r>
      <w:r w:rsidR="0063226F" w:rsidRPr="00A82911">
        <w:rPr>
          <w:rFonts w:cs="Kalimati" w:hint="cs"/>
          <w:b/>
          <w:bCs/>
          <w:sz w:val="28"/>
          <w:szCs w:val="28"/>
          <w:cs/>
          <w:lang w:bidi="ne-NP"/>
        </w:rPr>
        <w:t xml:space="preserve"> </w:t>
      </w:r>
      <w:r w:rsidRPr="00A82911">
        <w:rPr>
          <w:rFonts w:cs="Kalimati" w:hint="cs"/>
          <w:b/>
          <w:bCs/>
          <w:sz w:val="28"/>
          <w:szCs w:val="28"/>
          <w:cs/>
          <w:lang w:bidi="ne-NP"/>
        </w:rPr>
        <w:t>वनस्पति विभाग</w:t>
      </w:r>
    </w:p>
    <w:tbl>
      <w:tblPr>
        <w:tblStyle w:val="TableGrid"/>
        <w:tblW w:w="14473" w:type="dxa"/>
        <w:tblLayout w:type="fixed"/>
        <w:tblLook w:val="04A0" w:firstRow="1" w:lastRow="0" w:firstColumn="1" w:lastColumn="0" w:noHBand="0" w:noVBand="1"/>
      </w:tblPr>
      <w:tblGrid>
        <w:gridCol w:w="800"/>
        <w:gridCol w:w="2090"/>
        <w:gridCol w:w="990"/>
        <w:gridCol w:w="1089"/>
        <w:gridCol w:w="3666"/>
        <w:gridCol w:w="1350"/>
        <w:gridCol w:w="1620"/>
        <w:gridCol w:w="1779"/>
        <w:gridCol w:w="1089"/>
      </w:tblGrid>
      <w:tr w:rsidR="00E442E6" w:rsidRPr="001C133C" w:rsidTr="00E442E6">
        <w:trPr>
          <w:trHeight w:val="749"/>
        </w:trPr>
        <w:tc>
          <w:tcPr>
            <w:tcW w:w="80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09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क्रियाकलापको नाम</w:t>
            </w:r>
          </w:p>
        </w:tc>
        <w:tc>
          <w:tcPr>
            <w:tcW w:w="99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वार्षिक लक्ष्य</w:t>
            </w:r>
          </w:p>
        </w:tc>
        <w:tc>
          <w:tcPr>
            <w:tcW w:w="1089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3666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हालसम्मको प्रगति</w:t>
            </w:r>
          </w:p>
        </w:tc>
        <w:tc>
          <w:tcPr>
            <w:tcW w:w="1350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ascii="Preeti" w:hAnsi="Preeti" w:cs="Kalimati" w:hint="cs"/>
                <w:cs/>
                <w:lang w:bidi="ne-NP"/>
              </w:rPr>
              <w:t xml:space="preserve">रोजगारी सृजना </w:t>
            </w:r>
            <w:r w:rsidRPr="001C133C">
              <w:rPr>
                <w:rFonts w:ascii="Times New Roman" w:hAnsi="Times New Roman" w:cs="Times New Roman"/>
                <w:lang w:bidi="ne-NP"/>
              </w:rPr>
              <w:t>(</w:t>
            </w:r>
            <w:r w:rsidRPr="001C133C">
              <w:rPr>
                <w:rFonts w:ascii="Times New Roman" w:hAnsi="Times New Roman" w:cs="Kalimati" w:hint="cs"/>
                <w:cs/>
                <w:lang w:bidi="ne-NP"/>
              </w:rPr>
              <w:t>श्रमदिन</w:t>
            </w:r>
            <w:r w:rsidRPr="001C133C">
              <w:rPr>
                <w:rFonts w:ascii="Times New Roman" w:hAnsi="Times New Roman" w:cs="Times New Roman"/>
                <w:lang w:bidi="ne-NP"/>
              </w:rPr>
              <w:t>)</w:t>
            </w:r>
          </w:p>
        </w:tc>
        <w:tc>
          <w:tcPr>
            <w:tcW w:w="1620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1779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समस्या समाधानका लागि गरिएको प्रयासहरुतथा समाधानका लागि सुझावहरु</w:t>
            </w:r>
          </w:p>
        </w:tc>
        <w:tc>
          <w:tcPr>
            <w:tcW w:w="1089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E442E6" w:rsidRPr="001C133C" w:rsidTr="00E442E6">
        <w:trPr>
          <w:trHeight w:val="367"/>
        </w:trPr>
        <w:tc>
          <w:tcPr>
            <w:tcW w:w="800" w:type="dxa"/>
          </w:tcPr>
          <w:p w:rsidR="00E442E6" w:rsidRPr="001C133C" w:rsidRDefault="00E442E6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2090" w:type="dxa"/>
          </w:tcPr>
          <w:p w:rsidR="00E442E6" w:rsidRPr="001C133C" w:rsidRDefault="00E442E6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डेस्कटप कम्प्यूटर </w:t>
            </w:r>
            <w:r w:rsidRPr="001C133C">
              <w:rPr>
                <w:rFonts w:cs="Kalimati" w:hint="cs"/>
                <w:b/>
                <w:bCs/>
                <w:cs/>
                <w:lang w:bidi="ne-NP"/>
              </w:rPr>
              <w:t>खरिद</w:t>
            </w:r>
          </w:p>
        </w:tc>
        <w:tc>
          <w:tcPr>
            <w:tcW w:w="990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089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वटा</w:t>
            </w:r>
          </w:p>
        </w:tc>
        <w:tc>
          <w:tcPr>
            <w:tcW w:w="3666" w:type="dxa"/>
          </w:tcPr>
          <w:p w:rsidR="00E442E6" w:rsidRDefault="00E442E6" w:rsidP="007D1BD9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खरिद योजना वनाउने कार्य भएको।</w:t>
            </w:r>
          </w:p>
          <w:p w:rsidR="008410C6" w:rsidRPr="001C133C" w:rsidRDefault="008410C6" w:rsidP="007D1BD9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 थान डेस्कटप खरिद गर्ने कार्य भएको।</w:t>
            </w:r>
          </w:p>
        </w:tc>
        <w:tc>
          <w:tcPr>
            <w:tcW w:w="135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79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89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</w:tr>
      <w:tr w:rsidR="00E442E6" w:rsidRPr="001C133C" w:rsidTr="00E442E6">
        <w:trPr>
          <w:trHeight w:val="367"/>
        </w:trPr>
        <w:tc>
          <w:tcPr>
            <w:tcW w:w="800" w:type="dxa"/>
          </w:tcPr>
          <w:p w:rsidR="00E442E6" w:rsidRPr="001C133C" w:rsidRDefault="00E442E6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 w:rsidRPr="001C133C">
              <w:rPr>
                <w:rFonts w:cs="Kalimati" w:hint="cs"/>
                <w:b/>
                <w:bCs/>
                <w:cs/>
                <w:lang w:bidi="ne-NP"/>
              </w:rPr>
              <w:t>२</w:t>
            </w:r>
          </w:p>
        </w:tc>
        <w:tc>
          <w:tcPr>
            <w:tcW w:w="2090" w:type="dxa"/>
          </w:tcPr>
          <w:p w:rsidR="00E442E6" w:rsidRPr="001C133C" w:rsidRDefault="00E442E6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कार्यालय भवन मर्मत सुधार </w:t>
            </w:r>
          </w:p>
        </w:tc>
        <w:tc>
          <w:tcPr>
            <w:tcW w:w="990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089" w:type="dxa"/>
          </w:tcPr>
          <w:p w:rsidR="00E442E6" w:rsidRPr="001C133C" w:rsidRDefault="00E442E6" w:rsidP="0054643D">
            <w:pPr>
              <w:jc w:val="both"/>
              <w:rPr>
                <w:rFonts w:cs="Kalimati"/>
                <w:cs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संख्या</w:t>
            </w:r>
          </w:p>
        </w:tc>
        <w:tc>
          <w:tcPr>
            <w:tcW w:w="3666" w:type="dxa"/>
          </w:tcPr>
          <w:p w:rsidR="00E442E6" w:rsidRDefault="00E442E6" w:rsidP="00544DDB">
            <w:pPr>
              <w:jc w:val="both"/>
              <w:rPr>
                <w:rFonts w:cs="Kalimati"/>
                <w:lang w:bidi="ne-NP"/>
              </w:rPr>
            </w:pPr>
            <w:r w:rsidRPr="001C133C">
              <w:rPr>
                <w:rFonts w:cs="Kalimati" w:hint="cs"/>
                <w:cs/>
                <w:lang w:bidi="ne-NP"/>
              </w:rPr>
              <w:t>लागत अनुमान तयारीको लागि सम्वन्</w:t>
            </w:r>
            <w:r w:rsidR="008410C6">
              <w:rPr>
                <w:rFonts w:cs="Kalimati" w:hint="cs"/>
                <w:cs/>
                <w:lang w:bidi="ne-NP"/>
              </w:rPr>
              <w:t>धित कार्यालयलार्इ पत्राचार गरी</w:t>
            </w:r>
          </w:p>
          <w:p w:rsidR="00E442E6" w:rsidRDefault="00E442E6" w:rsidP="00544DDB">
            <w:pPr>
              <w:jc w:val="both"/>
              <w:rPr>
                <w:rFonts w:cs="Kalimati"/>
                <w:b/>
                <w:lang w:bidi="ne-NP"/>
              </w:rPr>
            </w:pPr>
            <w:r>
              <w:rPr>
                <w:rFonts w:cs="Kalimati" w:hint="cs"/>
                <w:b/>
                <w:cs/>
                <w:lang w:bidi="ne-NP"/>
              </w:rPr>
              <w:lastRenderedPageBreak/>
              <w:t>लागत अनुमान तयार गरी सम्वन्धित निर्माण व्यवसायीसंग सम्झौता गर्न समन्वय भएको।</w:t>
            </w:r>
          </w:p>
          <w:p w:rsidR="00E442E6" w:rsidRPr="001C133C" w:rsidRDefault="00E442E6" w:rsidP="00544DDB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पर्वतीय वनस्पति उद्यान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दामनको आवास क्षेत्रमा तारवार गरी कार्य सम्पन्न गरेको।</w:t>
            </w:r>
          </w:p>
        </w:tc>
        <w:tc>
          <w:tcPr>
            <w:tcW w:w="135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79" w:type="dxa"/>
          </w:tcPr>
          <w:p w:rsidR="00E442E6" w:rsidRPr="001C133C" w:rsidRDefault="00E442E6" w:rsidP="0054643D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89" w:type="dxa"/>
          </w:tcPr>
          <w:p w:rsidR="00E442E6" w:rsidRPr="001C133C" w:rsidRDefault="00E442E6" w:rsidP="0054643D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AB453B" w:rsidRPr="008410C6" w:rsidRDefault="005474EB" w:rsidP="008410C6">
      <w:pPr>
        <w:tabs>
          <w:tab w:val="left" w:pos="8055"/>
        </w:tabs>
        <w:spacing w:after="0" w:line="240" w:lineRule="auto"/>
        <w:jc w:val="both"/>
        <w:rPr>
          <w:rFonts w:cs="Kalimati"/>
          <w:b/>
          <w:bCs/>
          <w:lang w:bidi="ne-NP"/>
        </w:rPr>
      </w:pPr>
      <w:r w:rsidRPr="001C133C">
        <w:rPr>
          <w:rFonts w:cs="Kalimati"/>
          <w:b/>
          <w:bCs/>
          <w:cs/>
          <w:lang w:bidi="ne-NP"/>
        </w:rPr>
        <w:lastRenderedPageBreak/>
        <w:tab/>
      </w:r>
    </w:p>
    <w:p w:rsidR="00AB453B" w:rsidRDefault="00AB453B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6262B3" w:rsidRDefault="00400FAE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  <w:r w:rsidRPr="00A87AF6">
        <w:rPr>
          <w:rFonts w:cs="Kalimati" w:hint="cs"/>
          <w:b/>
          <w:bCs/>
          <w:sz w:val="28"/>
          <w:szCs w:val="28"/>
          <w:cs/>
          <w:lang w:bidi="ne-NP"/>
        </w:rPr>
        <w:t xml:space="preserve">खर्च </w:t>
      </w:r>
      <w:r w:rsidR="006262B3" w:rsidRPr="00A87AF6">
        <w:rPr>
          <w:rFonts w:cs="Kalimati" w:hint="cs"/>
          <w:b/>
          <w:bCs/>
          <w:sz w:val="28"/>
          <w:szCs w:val="28"/>
          <w:cs/>
          <w:lang w:bidi="ne-NP"/>
        </w:rPr>
        <w:t>सम्बन्धी विवरणः</w:t>
      </w:r>
    </w:p>
    <w:tbl>
      <w:tblPr>
        <w:tblStyle w:val="TableGrid"/>
        <w:tblW w:w="14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1884"/>
        <w:gridCol w:w="1256"/>
        <w:gridCol w:w="1526"/>
        <w:gridCol w:w="1974"/>
        <w:gridCol w:w="2515"/>
        <w:gridCol w:w="1256"/>
        <w:gridCol w:w="1100"/>
        <w:gridCol w:w="1440"/>
        <w:gridCol w:w="1238"/>
      </w:tblGrid>
      <w:tr w:rsidR="00697924" w:rsidRPr="004947C6" w:rsidTr="00697924">
        <w:trPr>
          <w:trHeight w:val="1160"/>
        </w:trPr>
        <w:tc>
          <w:tcPr>
            <w:tcW w:w="729" w:type="dxa"/>
            <w:vMerge w:val="restart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सि.नं.</w:t>
            </w:r>
          </w:p>
        </w:tc>
        <w:tc>
          <w:tcPr>
            <w:tcW w:w="1884" w:type="dxa"/>
            <w:vMerge w:val="restart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कार्यक्रमको नाम</w:t>
            </w:r>
          </w:p>
        </w:tc>
        <w:tc>
          <w:tcPr>
            <w:tcW w:w="2782" w:type="dxa"/>
            <w:gridSpan w:val="2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 xml:space="preserve">वार्षिक बजेट </w:t>
            </w:r>
          </w:p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(रु. लाखमा)</w:t>
            </w:r>
          </w:p>
        </w:tc>
        <w:tc>
          <w:tcPr>
            <w:tcW w:w="4489" w:type="dxa"/>
            <w:gridSpan w:val="2"/>
            <w:tcBorders>
              <w:right w:val="single" w:sz="4" w:space="0" w:color="auto"/>
            </w:tcBorders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बार्षिक</w:t>
            </w: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 xml:space="preserve">  खर्च </w:t>
            </w:r>
          </w:p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(रु.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 xml:space="preserve"> मा</w:t>
            </w: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)</w:t>
            </w:r>
          </w:p>
        </w:tc>
        <w:tc>
          <w:tcPr>
            <w:tcW w:w="3796" w:type="dxa"/>
            <w:gridSpan w:val="3"/>
            <w:tcBorders>
              <w:left w:val="single" w:sz="4" w:space="0" w:color="auto"/>
            </w:tcBorders>
          </w:tcPr>
          <w:p w:rsidR="00697924" w:rsidRDefault="00697924" w:rsidP="00DC376B">
            <w:pPr>
              <w:spacing w:after="160" w:line="259" w:lineRule="auto"/>
              <w:rPr>
                <w:rFonts w:ascii="Preeti" w:hAnsi="Preeti" w:cs="Kalimati"/>
                <w:b/>
              </w:rPr>
            </w:pPr>
          </w:p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बार्षिक</w:t>
            </w: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 xml:space="preserve">  खर्च 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प्रतिशत</w:t>
            </w:r>
          </w:p>
          <w:p w:rsidR="00697924" w:rsidRDefault="00697924" w:rsidP="00DC376B">
            <w:pPr>
              <w:spacing w:after="160" w:line="259" w:lineRule="auto"/>
              <w:rPr>
                <w:rFonts w:ascii="Preeti" w:hAnsi="Preeti" w:cs="Kalimati"/>
                <w:bCs/>
              </w:rPr>
            </w:pPr>
          </w:p>
          <w:p w:rsidR="00697924" w:rsidRPr="00E76457" w:rsidRDefault="00697924" w:rsidP="00DC376B">
            <w:pPr>
              <w:jc w:val="both"/>
              <w:rPr>
                <w:rFonts w:ascii="Preeti" w:hAnsi="Preeti" w:cs="Kalimati"/>
                <w:bCs/>
                <w:lang w:bidi="ne-NP"/>
              </w:rPr>
            </w:pPr>
          </w:p>
        </w:tc>
        <w:tc>
          <w:tcPr>
            <w:tcW w:w="1238" w:type="dxa"/>
            <w:vMerge w:val="restart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कैफियत</w:t>
            </w:r>
          </w:p>
        </w:tc>
      </w:tr>
      <w:tr w:rsidR="00697924" w:rsidRPr="004947C6" w:rsidTr="00697924">
        <w:trPr>
          <w:trHeight w:val="798"/>
        </w:trPr>
        <w:tc>
          <w:tcPr>
            <w:tcW w:w="729" w:type="dxa"/>
            <w:vMerge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1884" w:type="dxa"/>
            <w:vMerge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1256" w:type="dxa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पूंजीगत</w:t>
            </w:r>
          </w:p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</w:p>
        </w:tc>
        <w:tc>
          <w:tcPr>
            <w:tcW w:w="1526" w:type="dxa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चालु</w:t>
            </w:r>
          </w:p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  <w:rtl/>
                <w:cs/>
              </w:rPr>
            </w:pPr>
          </w:p>
        </w:tc>
        <w:tc>
          <w:tcPr>
            <w:tcW w:w="1974" w:type="dxa"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पूंजीगत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चालु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पूंजीगत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चालु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97924" w:rsidRPr="0020206E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  <w:r w:rsidRPr="0020206E">
              <w:rPr>
                <w:rFonts w:ascii="Preeti" w:hAnsi="Preeti" w:cs="Kalimati" w:hint="cs"/>
                <w:b/>
                <w:cs/>
                <w:lang w:bidi="ne-NP"/>
              </w:rPr>
              <w:t>जम्मा</w:t>
            </w:r>
          </w:p>
        </w:tc>
        <w:tc>
          <w:tcPr>
            <w:tcW w:w="1238" w:type="dxa"/>
            <w:vMerge/>
          </w:tcPr>
          <w:p w:rsidR="00697924" w:rsidRPr="004947C6" w:rsidRDefault="00697924" w:rsidP="00DC376B">
            <w:pPr>
              <w:jc w:val="both"/>
              <w:rPr>
                <w:rFonts w:ascii="Preeti" w:hAnsi="Preeti" w:cs="Kalimati"/>
                <w:b/>
              </w:rPr>
            </w:pPr>
          </w:p>
        </w:tc>
      </w:tr>
      <w:tr w:rsidR="007E2749" w:rsidRPr="004947C6" w:rsidTr="00697924">
        <w:trPr>
          <w:trHeight w:val="620"/>
        </w:trPr>
        <w:tc>
          <w:tcPr>
            <w:tcW w:w="729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१.</w:t>
            </w:r>
          </w:p>
        </w:tc>
        <w:tc>
          <w:tcPr>
            <w:tcW w:w="1884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जडीबुटी विकास कार्यक्रम</w:t>
            </w:r>
          </w:p>
        </w:tc>
        <w:tc>
          <w:tcPr>
            <w:tcW w:w="1256" w:type="dxa"/>
          </w:tcPr>
          <w:p w:rsidR="007E2749" w:rsidRPr="00E70F6F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३८</w:t>
            </w:r>
          </w:p>
        </w:tc>
        <w:tc>
          <w:tcPr>
            <w:tcW w:w="1526" w:type="dxa"/>
          </w:tcPr>
          <w:p w:rsidR="007E2749" w:rsidRPr="00E70F6F" w:rsidRDefault="007E2749" w:rsidP="007E2749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२४.१३</w:t>
            </w:r>
          </w:p>
        </w:tc>
        <w:tc>
          <w:tcPr>
            <w:tcW w:w="1974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३२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३७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६८३/-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२४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१०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३९९/-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7E2749" w:rsidRPr="004947C6" w:rsidRDefault="003E7D22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८५.२०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7E2749" w:rsidRPr="004947C6" w:rsidRDefault="003E7D22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९९.८९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E2749" w:rsidRPr="004947C6" w:rsidRDefault="00A2159A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९२.५४</w:t>
            </w:r>
          </w:p>
        </w:tc>
        <w:tc>
          <w:tcPr>
            <w:tcW w:w="1238" w:type="dxa"/>
            <w:vMerge w:val="restart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</w:p>
        </w:tc>
      </w:tr>
      <w:tr w:rsidR="007E2749" w:rsidRPr="004947C6" w:rsidTr="00697924">
        <w:trPr>
          <w:trHeight w:val="620"/>
        </w:trPr>
        <w:tc>
          <w:tcPr>
            <w:tcW w:w="729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२.</w:t>
            </w:r>
          </w:p>
        </w:tc>
        <w:tc>
          <w:tcPr>
            <w:tcW w:w="1884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 xml:space="preserve">वनस्पति अनुसन्धान संरक्षण तथा उद्यान विकास कार्यक्रम </w:t>
            </w:r>
          </w:p>
        </w:tc>
        <w:tc>
          <w:tcPr>
            <w:tcW w:w="1256" w:type="dxa"/>
          </w:tcPr>
          <w:p w:rsidR="007E2749" w:rsidRPr="00E70F6F" w:rsidRDefault="007E2749" w:rsidP="007E2749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६</w:t>
            </w:r>
          </w:p>
        </w:tc>
        <w:tc>
          <w:tcPr>
            <w:tcW w:w="1526" w:type="dxa"/>
          </w:tcPr>
          <w:p w:rsidR="007E2749" w:rsidRPr="00E70F6F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२७.०७</w:t>
            </w:r>
          </w:p>
        </w:tc>
        <w:tc>
          <w:tcPr>
            <w:tcW w:w="1974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५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९२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९२५/-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२७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०४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९७७/-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7E2749" w:rsidRPr="004947C6" w:rsidRDefault="00D432BB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९८.८२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7E2749" w:rsidRPr="004947C6" w:rsidRDefault="00D432BB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९९.९३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E2749" w:rsidRPr="004947C6" w:rsidRDefault="00A2159A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९९.७२</w:t>
            </w:r>
          </w:p>
        </w:tc>
        <w:tc>
          <w:tcPr>
            <w:tcW w:w="1238" w:type="dxa"/>
            <w:vMerge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</w:rPr>
            </w:pPr>
          </w:p>
        </w:tc>
      </w:tr>
      <w:tr w:rsidR="007E2749" w:rsidRPr="00832D4D" w:rsidTr="00697924">
        <w:trPr>
          <w:trHeight w:val="620"/>
        </w:trPr>
        <w:tc>
          <w:tcPr>
            <w:tcW w:w="729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३.</w:t>
            </w:r>
          </w:p>
        </w:tc>
        <w:tc>
          <w:tcPr>
            <w:tcW w:w="1884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 w:rsidRPr="004947C6">
              <w:rPr>
                <w:rFonts w:ascii="Preeti" w:hAnsi="Preeti" w:cs="Kalimati" w:hint="cs"/>
                <w:b/>
                <w:cs/>
                <w:lang w:bidi="ne-NP"/>
              </w:rPr>
              <w:t>साधारण तर्फ</w:t>
            </w:r>
          </w:p>
        </w:tc>
        <w:tc>
          <w:tcPr>
            <w:tcW w:w="1256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२.2</w:t>
            </w:r>
          </w:p>
        </w:tc>
        <w:tc>
          <w:tcPr>
            <w:tcW w:w="1526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१३४.३४</w:t>
            </w:r>
          </w:p>
        </w:tc>
        <w:tc>
          <w:tcPr>
            <w:tcW w:w="1974" w:type="dxa"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१३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६६८/-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7E2749" w:rsidRPr="004947C6" w:rsidRDefault="007E2749" w:rsidP="007E2749">
            <w:pPr>
              <w:jc w:val="both"/>
              <w:rPr>
                <w:rFonts w:ascii="Times New Roman" w:hAnsi="Times New Roman" w:cs="Kalimati"/>
                <w:b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१</w:t>
            </w:r>
            <w:r>
              <w:rPr>
                <w:rFonts w:ascii="Times New Roman" w:hAnsi="Times New Roman" w:cs="Kalimati"/>
                <w:b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२९</w:t>
            </w:r>
            <w:r>
              <w:rPr>
                <w:rFonts w:ascii="Times New Roman" w:hAnsi="Times New Roman" w:cs="Kalimati"/>
                <w:b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००</w:t>
            </w:r>
            <w:r>
              <w:rPr>
                <w:rFonts w:ascii="Times New Roman" w:hAnsi="Times New Roman" w:cs="Kalimati"/>
                <w:b/>
                <w:lang w:bidi="ne-NP"/>
              </w:rPr>
              <w:t>,</w:t>
            </w: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८३६</w:t>
            </w:r>
            <w:r>
              <w:rPr>
                <w:rFonts w:ascii="Times New Roman" w:hAnsi="Times New Roman" w:cs="Kalimati"/>
                <w:b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७२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7E2749" w:rsidRPr="004947C6" w:rsidRDefault="00D432BB" w:rsidP="007E2749">
            <w:pPr>
              <w:jc w:val="both"/>
              <w:rPr>
                <w:rFonts w:ascii="Times New Roman" w:hAnsi="Times New Roman" w:cs="Kalimati"/>
                <w:b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९७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.१२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7E2749" w:rsidRPr="004947C6" w:rsidRDefault="00D432BB" w:rsidP="007E2749">
            <w:pPr>
              <w:jc w:val="both"/>
              <w:rPr>
                <w:rFonts w:ascii="Times New Roman" w:hAnsi="Times New Roman" w:cs="Kalimati"/>
                <w:b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९६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.०३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E2749" w:rsidRPr="004947C6" w:rsidRDefault="00A2159A" w:rsidP="007E2749">
            <w:pPr>
              <w:jc w:val="both"/>
              <w:rPr>
                <w:rFonts w:ascii="Times New Roman" w:hAnsi="Times New Roman" w:cs="Kalimati"/>
                <w:b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cs/>
                <w:lang w:bidi="ne-NP"/>
              </w:rPr>
              <w:t>९६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.५७</w:t>
            </w:r>
          </w:p>
        </w:tc>
        <w:tc>
          <w:tcPr>
            <w:tcW w:w="1238" w:type="dxa"/>
            <w:vMerge/>
          </w:tcPr>
          <w:p w:rsidR="007E2749" w:rsidRPr="004947C6" w:rsidRDefault="007E2749" w:rsidP="007E2749">
            <w:pPr>
              <w:jc w:val="both"/>
              <w:rPr>
                <w:rFonts w:ascii="Preeti" w:hAnsi="Preeti" w:cs="Kalimati"/>
                <w:b/>
              </w:rPr>
            </w:pPr>
          </w:p>
        </w:tc>
      </w:tr>
    </w:tbl>
    <w:p w:rsidR="004D64C7" w:rsidRDefault="004D64C7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4D64C7" w:rsidRDefault="004D64C7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8410C6" w:rsidRDefault="008410C6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8410C6" w:rsidRDefault="008410C6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8410C6" w:rsidRDefault="008410C6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6262B3" w:rsidRDefault="006262B3" w:rsidP="0054643D">
      <w:pPr>
        <w:spacing w:after="0" w:line="240" w:lineRule="auto"/>
        <w:jc w:val="both"/>
        <w:rPr>
          <w:rFonts w:cs="Kalimati"/>
          <w:b/>
          <w:bCs/>
          <w:sz w:val="28"/>
          <w:szCs w:val="28"/>
          <w:lang w:bidi="ne-NP"/>
        </w:rPr>
      </w:pPr>
      <w:r w:rsidRPr="00A87AF6">
        <w:rPr>
          <w:rFonts w:cs="Kalimati" w:hint="cs"/>
          <w:b/>
          <w:bCs/>
          <w:sz w:val="28"/>
          <w:szCs w:val="28"/>
          <w:cs/>
          <w:lang w:bidi="ne-NP"/>
        </w:rPr>
        <w:t xml:space="preserve">अन्य विवरणहरुः </w:t>
      </w:r>
    </w:p>
    <w:p w:rsidR="004E0D4F" w:rsidRPr="00DA6770" w:rsidRDefault="004E0D4F" w:rsidP="004E0D4F">
      <w:pPr>
        <w:spacing w:after="0" w:line="240" w:lineRule="auto"/>
        <w:rPr>
          <w:rFonts w:ascii="Calibri" w:eastAsia="Calibri" w:hAnsi="Calibri" w:cs="Kalimati"/>
          <w:b/>
          <w:bCs/>
          <w:lang w:bidi="ne-NP"/>
        </w:rPr>
      </w:pPr>
      <w:r w:rsidRPr="00DA6770">
        <w:rPr>
          <w:rFonts w:ascii="Calibri" w:eastAsia="Calibri" w:hAnsi="Calibri" w:cs="Kalimati" w:hint="cs"/>
          <w:b/>
          <w:bCs/>
          <w:cs/>
          <w:lang w:bidi="ne-NP"/>
        </w:rPr>
        <w:t xml:space="preserve">विवरणहरुः </w:t>
      </w:r>
    </w:p>
    <w:tbl>
      <w:tblPr>
        <w:tblStyle w:val="TableGrid1"/>
        <w:tblW w:w="11965" w:type="dxa"/>
        <w:tblLayout w:type="fixed"/>
        <w:tblLook w:val="04A0" w:firstRow="1" w:lastRow="0" w:firstColumn="1" w:lastColumn="0" w:noHBand="0" w:noVBand="1"/>
      </w:tblPr>
      <w:tblGrid>
        <w:gridCol w:w="878"/>
        <w:gridCol w:w="2766"/>
        <w:gridCol w:w="4578"/>
        <w:gridCol w:w="3743"/>
      </w:tblGrid>
      <w:tr w:rsidR="004E0D4F" w:rsidRPr="00DA6770" w:rsidTr="00DC376B">
        <w:trPr>
          <w:trHeight w:val="589"/>
        </w:trPr>
        <w:tc>
          <w:tcPr>
            <w:tcW w:w="878" w:type="dxa"/>
          </w:tcPr>
          <w:p w:rsidR="004E0D4F" w:rsidRPr="00DA6770" w:rsidRDefault="004E0D4F" w:rsidP="00DC376B">
            <w:pPr>
              <w:jc w:val="center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सि.नं.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center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आवश्यक विवरण</w:t>
            </w:r>
          </w:p>
        </w:tc>
        <w:tc>
          <w:tcPr>
            <w:tcW w:w="4578" w:type="dxa"/>
            <w:tcBorders>
              <w:left w:val="single" w:sz="4" w:space="0" w:color="auto"/>
            </w:tcBorders>
          </w:tcPr>
          <w:p w:rsidR="004E0D4F" w:rsidRPr="00DA6770" w:rsidRDefault="004E0D4F" w:rsidP="00DC376B">
            <w:pPr>
              <w:jc w:val="center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बार्षिक प्रगति अवस्था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center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कैफियत</w:t>
            </w:r>
          </w:p>
        </w:tc>
      </w:tr>
      <w:tr w:rsidR="004E0D4F" w:rsidRPr="00DA6770" w:rsidTr="00DC376B">
        <w:trPr>
          <w:trHeight w:val="589"/>
        </w:trPr>
        <w:tc>
          <w:tcPr>
            <w:tcW w:w="8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1.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बेरुजु फर्छ्यौट</w:t>
            </w:r>
          </w:p>
        </w:tc>
        <w:tc>
          <w:tcPr>
            <w:tcW w:w="4578" w:type="dxa"/>
            <w:tcBorders>
              <w:left w:val="single" w:sz="4" w:space="0" w:color="auto"/>
            </w:tcBorders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-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927"/>
        </w:trPr>
        <w:tc>
          <w:tcPr>
            <w:tcW w:w="8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2.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राजश्व संकलन</w:t>
            </w:r>
          </w:p>
        </w:tc>
        <w:tc>
          <w:tcPr>
            <w:tcW w:w="45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lang w:bidi="ne-NP"/>
              </w:rPr>
            </w:pPr>
            <w:r w:rsidRPr="0091125D">
              <w:rPr>
                <w:rFonts w:cs="Kalimati" w:hint="cs"/>
                <w:b/>
                <w:bCs/>
                <w:cs/>
                <w:lang w:bidi="ne-NP"/>
              </w:rPr>
              <w:t>रु</w:t>
            </w:r>
            <w:r w:rsidRPr="0091125D">
              <w:rPr>
                <w:rFonts w:cs="Kalimati"/>
                <w:b/>
                <w:bCs/>
                <w:lang w:bidi="ne-NP"/>
              </w:rPr>
              <w:t>.</w:t>
            </w:r>
            <w:r w:rsidR="009D459A">
              <w:rPr>
                <w:rFonts w:cs="Kalimati" w:hint="cs"/>
                <w:b/>
                <w:bCs/>
                <w:cs/>
                <w:lang w:bidi="ne-NP"/>
              </w:rPr>
              <w:t>८</w:t>
            </w:r>
            <w:r>
              <w:rPr>
                <w:rFonts w:cs="Kalimati"/>
                <w:b/>
                <w:bCs/>
                <w:lang w:bidi="ne-NP"/>
              </w:rPr>
              <w:t>,</w:t>
            </w:r>
            <w:r w:rsidR="009D459A">
              <w:rPr>
                <w:rFonts w:cs="Kalimati" w:hint="cs"/>
                <w:b/>
                <w:bCs/>
                <w:cs/>
                <w:lang w:bidi="ne-NP"/>
              </w:rPr>
              <w:t>९१</w:t>
            </w:r>
            <w:r>
              <w:rPr>
                <w:rFonts w:cs="Kalimati"/>
                <w:b/>
                <w:bCs/>
                <w:lang w:bidi="ne-NP"/>
              </w:rPr>
              <w:t>,</w:t>
            </w:r>
            <w:r w:rsidR="009D459A">
              <w:rPr>
                <w:rFonts w:cs="Kalimati" w:hint="cs"/>
                <w:b/>
                <w:bCs/>
                <w:cs/>
                <w:lang w:bidi="ne-NP"/>
              </w:rPr>
              <w:t>७८५</w:t>
            </w:r>
            <w:r w:rsidRPr="0091125D">
              <w:rPr>
                <w:rFonts w:cs="Kalimati" w:hint="cs"/>
                <w:b/>
                <w:bCs/>
                <w:cs/>
                <w:lang w:bidi="ne-NP"/>
              </w:rPr>
              <w:t>/-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  <w:r w:rsidRPr="00FD1C19">
              <w:rPr>
                <w:rFonts w:cs="Kalimati"/>
                <w:lang w:bidi="ne-NP"/>
              </w:rPr>
              <w:t>(</w:t>
            </w:r>
            <w:r w:rsidRPr="00DA6770">
              <w:rPr>
                <w:rFonts w:cs="Kalimati" w:hint="cs"/>
                <w:b/>
                <w:bCs/>
                <w:cs/>
                <w:lang w:bidi="ne-NP"/>
              </w:rPr>
              <w:t>टिकेटिङ्ग</w:t>
            </w:r>
            <w:r w:rsidRPr="00DA6770">
              <w:rPr>
                <w:rFonts w:cs="Kalimati"/>
                <w:b/>
                <w:bCs/>
                <w:lang w:bidi="ne-NP"/>
              </w:rPr>
              <w:t xml:space="preserve">, </w:t>
            </w:r>
            <w:r>
              <w:rPr>
                <w:rFonts w:cs="Kalimati" w:hint="cs"/>
                <w:b/>
                <w:bCs/>
                <w:cs/>
                <w:lang w:bidi="ne-NP"/>
              </w:rPr>
              <w:t>५०</w:t>
            </w:r>
            <w:r>
              <w:rPr>
                <w:rFonts w:cs="Kalimati"/>
                <w:b/>
                <w:bCs/>
                <w:lang w:bidi="ne-NP"/>
              </w:rPr>
              <w:t xml:space="preserve">% 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अनुदानको </w:t>
            </w:r>
            <w:r w:rsidRPr="00DA6770">
              <w:rPr>
                <w:rFonts w:cs="Kalimati" w:hint="cs"/>
                <w:b/>
                <w:bCs/>
                <w:cs/>
                <w:lang w:bidi="ne-NP"/>
              </w:rPr>
              <w:t>विरुवा वितरण तथा दरभाउपत्र</w:t>
            </w:r>
            <w:r w:rsidRPr="00DA6770">
              <w:rPr>
                <w:rFonts w:cs="Kalimati"/>
                <w:b/>
                <w:bCs/>
                <w:lang w:bidi="ne-NP"/>
              </w:rPr>
              <w:t>/</w:t>
            </w:r>
            <w:r w:rsidRPr="00DA6770">
              <w:rPr>
                <w:rFonts w:cs="Kalimati" w:hint="cs"/>
                <w:b/>
                <w:bCs/>
                <w:cs/>
                <w:lang w:bidi="ne-NP"/>
              </w:rPr>
              <w:t>बोलपत्र विक्रि समेत</w:t>
            </w:r>
            <w:r w:rsidRPr="00DA6770">
              <w:rPr>
                <w:rFonts w:cs="Kalimati"/>
                <w:b/>
                <w:bCs/>
                <w:lang w:bidi="ne-NP"/>
              </w:rPr>
              <w:t>)</w:t>
            </w:r>
          </w:p>
        </w:tc>
      </w:tr>
      <w:tr w:rsidR="004E0D4F" w:rsidRPr="00DA6770" w:rsidTr="00DC376B">
        <w:trPr>
          <w:trHeight w:val="580"/>
        </w:trPr>
        <w:tc>
          <w:tcPr>
            <w:tcW w:w="8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3.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सेवाग्राही संख्या</w:t>
            </w:r>
          </w:p>
        </w:tc>
        <w:tc>
          <w:tcPr>
            <w:tcW w:w="4578" w:type="dxa"/>
          </w:tcPr>
          <w:p w:rsidR="004E0D4F" w:rsidRPr="00DA6770" w:rsidRDefault="007F5C35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६४२८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विना टिकेटको उद्यानमा प्रवेश संख्या</w:t>
            </w:r>
          </w:p>
        </w:tc>
      </w:tr>
      <w:tr w:rsidR="004E0D4F" w:rsidRPr="00DA6770" w:rsidTr="00DC376B">
        <w:trPr>
          <w:trHeight w:val="950"/>
        </w:trPr>
        <w:tc>
          <w:tcPr>
            <w:tcW w:w="878" w:type="dxa"/>
            <w:vMerge w:val="restart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4.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बाह्य आगन्तुक संख्या</w:t>
            </w:r>
          </w:p>
        </w:tc>
        <w:tc>
          <w:tcPr>
            <w:tcW w:w="4578" w:type="dxa"/>
          </w:tcPr>
          <w:p w:rsidR="004E0D4F" w:rsidRPr="00DA6770" w:rsidRDefault="007F5C35" w:rsidP="00DC376B">
            <w:pPr>
              <w:jc w:val="both"/>
              <w:rPr>
                <w:rFonts w:ascii="Preeti" w:eastAsia="Calibri" w:hAnsi="Preeti" w:cs="Kalima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१</w:t>
            </w:r>
            <w:r w:rsidR="004E0D4F">
              <w:rPr>
                <w:rFonts w:ascii="Preeti" w:eastAsia="Calibri" w:hAnsi="Preeti" w:cs="Kalimati" w:hint="cs"/>
                <w:b/>
                <w:cs/>
                <w:lang w:bidi="ne-NP"/>
              </w:rPr>
              <w:t>३</w:t>
            </w:r>
          </w:p>
        </w:tc>
        <w:tc>
          <w:tcPr>
            <w:tcW w:w="3743" w:type="dxa"/>
          </w:tcPr>
          <w:p w:rsidR="00440DB8" w:rsidRPr="00DA6770" w:rsidRDefault="00440DB8" w:rsidP="00DC376B">
            <w:pPr>
              <w:jc w:val="both"/>
              <w:rPr>
                <w:rFonts w:ascii="Preeti" w:eastAsia="Calibri" w:hAnsi="Preeti" w:cs="Kalimati"/>
                <w:bCs/>
                <w:lang w:bidi="ne-NP"/>
              </w:rPr>
            </w:pPr>
          </w:p>
        </w:tc>
      </w:tr>
      <w:tr w:rsidR="004E0D4F" w:rsidRPr="00DA6770" w:rsidTr="00DC376B">
        <w:trPr>
          <w:trHeight w:val="728"/>
        </w:trPr>
        <w:tc>
          <w:tcPr>
            <w:tcW w:w="878" w:type="dxa"/>
            <w:vMerge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आन्तरीक आगन्तुक संख्या</w:t>
            </w:r>
          </w:p>
        </w:tc>
        <w:tc>
          <w:tcPr>
            <w:tcW w:w="4578" w:type="dxa"/>
          </w:tcPr>
          <w:p w:rsidR="004E0D4F" w:rsidRPr="00DA6770" w:rsidRDefault="007F5C35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२७२१४</w:t>
            </w:r>
          </w:p>
        </w:tc>
        <w:tc>
          <w:tcPr>
            <w:tcW w:w="3743" w:type="dxa"/>
          </w:tcPr>
          <w:p w:rsidR="004E0D4F" w:rsidRPr="00DA6770" w:rsidRDefault="00325B99" w:rsidP="00DC376B">
            <w:pPr>
              <w:jc w:val="both"/>
              <w:rPr>
                <w:rFonts w:ascii="Preeti" w:eastAsia="Calibri" w:hAnsi="Preeti" w:cs="Kalimati"/>
                <w:b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टिकेट काटेर उद्यानमा प्रवेश</w:t>
            </w:r>
          </w:p>
        </w:tc>
      </w:tr>
      <w:tr w:rsidR="004E0D4F" w:rsidRPr="00DA6770" w:rsidTr="00DC376B">
        <w:trPr>
          <w:trHeight w:val="728"/>
        </w:trPr>
        <w:tc>
          <w:tcPr>
            <w:tcW w:w="8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5.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 xml:space="preserve">रोजगारी सृजना </w:t>
            </w:r>
            <w:r w:rsidRPr="00DA6770">
              <w:rPr>
                <w:rFonts w:ascii="Times New Roman" w:eastAsia="Calibri" w:hAnsi="Times New Roman" w:cs="Times New Roman"/>
                <w:bCs/>
                <w:lang w:bidi="ne-NP"/>
              </w:rPr>
              <w:t>(</w:t>
            </w:r>
            <w:r w:rsidRPr="00DA6770">
              <w:rPr>
                <w:rFonts w:ascii="Times New Roman" w:eastAsia="Calibri" w:hAnsi="Times New Roman" w:cs="Kalimati" w:hint="cs"/>
                <w:bCs/>
                <w:cs/>
                <w:lang w:bidi="ne-NP"/>
              </w:rPr>
              <w:t>श्रमदिन</w:t>
            </w:r>
            <w:r w:rsidRPr="00DA6770">
              <w:rPr>
                <w:rFonts w:ascii="Times New Roman" w:eastAsia="Calibri" w:hAnsi="Times New Roman" w:cs="Times New Roman"/>
                <w:bCs/>
                <w:lang w:bidi="ne-NP"/>
              </w:rPr>
              <w:t>)</w:t>
            </w:r>
          </w:p>
        </w:tc>
        <w:tc>
          <w:tcPr>
            <w:tcW w:w="4578" w:type="dxa"/>
          </w:tcPr>
          <w:p w:rsidR="004E0D4F" w:rsidRPr="00DA6770" w:rsidRDefault="007F5C35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  <w:r>
              <w:rPr>
                <w:rFonts w:ascii="Preeti" w:eastAsia="Calibri" w:hAnsi="Preeti" w:cs="Kalimati" w:hint="cs"/>
                <w:b/>
                <w:cs/>
                <w:lang w:bidi="ne-NP"/>
              </w:rPr>
              <w:t>५६७४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</w:p>
        </w:tc>
      </w:tr>
      <w:tr w:rsidR="004E0D4F" w:rsidRPr="00DA6770" w:rsidTr="00DC376B">
        <w:trPr>
          <w:trHeight w:val="1121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highlight w:val="yellow"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6.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बिरुवा वितरण संख्या</w:t>
            </w:r>
          </w:p>
        </w:tc>
        <w:tc>
          <w:tcPr>
            <w:tcW w:w="4578" w:type="dxa"/>
          </w:tcPr>
          <w:p w:rsidR="004E0D4F" w:rsidRPr="001C133C" w:rsidRDefault="007F5C35" w:rsidP="00DC376B">
            <w:pPr>
              <w:jc w:val="both"/>
              <w:rPr>
                <w:rFonts w:ascii="Preeti" w:hAnsi="Preeti" w:cs="Kalimati"/>
                <w:b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५९०१८</w:t>
            </w:r>
          </w:p>
        </w:tc>
        <w:tc>
          <w:tcPr>
            <w:tcW w:w="3743" w:type="dxa"/>
          </w:tcPr>
          <w:p w:rsidR="004E0D4F" w:rsidRPr="00DA6770" w:rsidRDefault="00440DB8" w:rsidP="00DC376B">
            <w:pPr>
              <w:jc w:val="both"/>
              <w:rPr>
                <w:rFonts w:ascii="Preeti" w:eastAsia="Calibri" w:hAnsi="Preeti" w:cs="Kalimati"/>
                <w:b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४०</w:t>
            </w:r>
            <w:r>
              <w:rPr>
                <w:rFonts w:ascii="Preeti" w:hAnsi="Preeti" w:cs="Kalimati"/>
                <w:bCs/>
                <w:lang w:bidi="ne-NP"/>
              </w:rPr>
              <w:t>,</w:t>
            </w:r>
            <w:r>
              <w:rPr>
                <w:rFonts w:ascii="Preeti" w:hAnsi="Preeti" w:cs="Kalimati" w:hint="cs"/>
                <w:bCs/>
                <w:cs/>
                <w:lang w:bidi="ne-NP"/>
              </w:rPr>
              <w:t>०४४</w:t>
            </w:r>
            <w:r w:rsidR="004E0D4F" w:rsidRPr="00C76483">
              <w:rPr>
                <w:rFonts w:ascii="Preeti" w:hAnsi="Preeti" w:cs="Kalimati" w:hint="cs"/>
                <w:bCs/>
                <w:cs/>
                <w:lang w:bidi="ne-NP"/>
              </w:rPr>
              <w:t xml:space="preserve"> वटा विरुवा रु</w:t>
            </w:r>
            <w:r w:rsidR="004E0D4F" w:rsidRPr="00C76483">
              <w:rPr>
                <w:rFonts w:ascii="Times New Roman" w:hAnsi="Times New Roman" w:cs="Times New Roman"/>
                <w:bCs/>
                <w:lang w:bidi="ne-NP"/>
              </w:rPr>
              <w:t>.</w:t>
            </w:r>
            <w:r w:rsidR="004E0D4F" w:rsidRPr="00C76483">
              <w:rPr>
                <w:rFonts w:ascii="Preeti" w:hAnsi="Preeti" w:cs="Kalimati" w:hint="cs"/>
                <w:bCs/>
                <w:cs/>
                <w:lang w:bidi="ne-NP"/>
              </w:rPr>
              <w:t>५ को दरले वितरण गरेको।</w:t>
            </w:r>
          </w:p>
        </w:tc>
      </w:tr>
      <w:tr w:rsidR="004E0D4F" w:rsidRPr="00DA6770" w:rsidTr="00DC376B">
        <w:trPr>
          <w:gridAfter w:val="3"/>
          <w:wAfter w:w="11087" w:type="dxa"/>
          <w:trHeight w:val="471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7.</w:t>
            </w:r>
          </w:p>
        </w:tc>
      </w:tr>
      <w:tr w:rsidR="004E0D4F" w:rsidRPr="00DA6770" w:rsidTr="00DC376B">
        <w:trPr>
          <w:trHeight w:val="866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7.1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/>
                <w:bCs/>
                <w:cs/>
                <w:lang w:bidi="ne-NP"/>
              </w:rPr>
              <w:t>जडीबुटीका गुणस्तरीय बिरुवा उत्पादन</w:t>
            </w:r>
          </w:p>
        </w:tc>
        <w:tc>
          <w:tcPr>
            <w:tcW w:w="4578" w:type="dxa"/>
          </w:tcPr>
          <w:p w:rsidR="004E0D4F" w:rsidRPr="00DA6770" w:rsidRDefault="002E4BB8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५०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०००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737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lastRenderedPageBreak/>
              <w:t>7.2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/>
                <w:bCs/>
                <w:cs/>
                <w:lang w:bidi="ne-NP"/>
              </w:rPr>
              <w:t>फलफूलको बिरुवा उत्पादन</w:t>
            </w:r>
          </w:p>
        </w:tc>
        <w:tc>
          <w:tcPr>
            <w:tcW w:w="45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lang w:bidi="ne-NP"/>
              </w:rPr>
            </w:pP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811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7.3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/>
                <w:bCs/>
                <w:cs/>
                <w:lang w:bidi="ne-NP"/>
              </w:rPr>
              <w:t>मौसमी शोभनीय फूल बिरुवा उत्पादन</w:t>
            </w:r>
          </w:p>
        </w:tc>
        <w:tc>
          <w:tcPr>
            <w:tcW w:w="4578" w:type="dxa"/>
          </w:tcPr>
          <w:p w:rsidR="004E0D4F" w:rsidRPr="00DA6770" w:rsidRDefault="002E4BB8" w:rsidP="00DC376B">
            <w:pPr>
              <w:jc w:val="both"/>
              <w:rPr>
                <w:rFonts w:ascii="Preeti" w:eastAsia="Calibri" w:hAnsi="Preeti" w:cs="Kalimati"/>
                <w:b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३०</w:t>
            </w:r>
            <w:r>
              <w:rPr>
                <w:rFonts w:ascii="Preeti" w:hAnsi="Preeti" w:cs="Kalimati"/>
                <w:b/>
                <w:lang w:bidi="ne-NP"/>
              </w:rPr>
              <w:t>,</w:t>
            </w:r>
            <w:r>
              <w:rPr>
                <w:rFonts w:ascii="Preeti" w:hAnsi="Preeti" w:cs="Kalimati" w:hint="cs"/>
                <w:b/>
                <w:cs/>
                <w:lang w:bidi="ne-NP"/>
              </w:rPr>
              <w:t>०००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608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7.4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bCs/>
                <w:cs/>
                <w:lang w:bidi="ne-NP"/>
              </w:rPr>
            </w:pPr>
            <w:r w:rsidRPr="00DA6770">
              <w:rPr>
                <w:rFonts w:ascii="Times New Roman" w:eastAsia="Calibri" w:hAnsi="Times New Roman" w:cs="Times New Roman"/>
                <w:b/>
                <w:bCs/>
              </w:rPr>
              <w:t xml:space="preserve">Avenue </w:t>
            </w:r>
            <w:r w:rsidRPr="00DA6770">
              <w:rPr>
                <w:rFonts w:ascii="Times New Roman" w:eastAsia="Calibri" w:hAnsi="Times New Roman" w:cs="Kalimati" w:hint="cs"/>
                <w:b/>
                <w:bCs/>
                <w:cs/>
                <w:lang w:bidi="ne-NP"/>
              </w:rPr>
              <w:t>बिरुवा उत्पादन</w:t>
            </w:r>
          </w:p>
        </w:tc>
        <w:tc>
          <w:tcPr>
            <w:tcW w:w="45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710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7.5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bCs/>
                <w:cs/>
                <w:lang w:bidi="ne-NP"/>
              </w:rPr>
            </w:pPr>
            <w:r w:rsidRPr="00DA6770">
              <w:rPr>
                <w:rFonts w:ascii="Times New Roman" w:eastAsia="Calibri" w:hAnsi="Times New Roman" w:cs="Kalimati" w:hint="cs"/>
                <w:b/>
                <w:bCs/>
                <w:cs/>
                <w:lang w:bidi="ne-NP"/>
              </w:rPr>
              <w:t>बहुवर्षिय बिरुवा उत्पादन</w:t>
            </w:r>
          </w:p>
        </w:tc>
        <w:tc>
          <w:tcPr>
            <w:tcW w:w="4578" w:type="dxa"/>
          </w:tcPr>
          <w:p w:rsidR="004E0D4F" w:rsidRPr="00DA6770" w:rsidRDefault="002E4BB8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>०००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709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8.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वृक्षारोपण क्षेत्रफल</w:t>
            </w:r>
          </w:p>
        </w:tc>
        <w:tc>
          <w:tcPr>
            <w:tcW w:w="4578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  <w:tr w:rsidR="004E0D4F" w:rsidRPr="00DA6770" w:rsidTr="00DC376B">
        <w:trPr>
          <w:trHeight w:val="599"/>
        </w:trPr>
        <w:tc>
          <w:tcPr>
            <w:tcW w:w="878" w:type="dxa"/>
            <w:shd w:val="clear" w:color="auto" w:fill="FFFFFF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9.</w:t>
            </w:r>
          </w:p>
        </w:tc>
        <w:tc>
          <w:tcPr>
            <w:tcW w:w="2766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Cs/>
                <w:cs/>
                <w:lang w:bidi="ne-NP"/>
              </w:rPr>
            </w:pPr>
            <w:r w:rsidRPr="00DA6770">
              <w:rPr>
                <w:rFonts w:ascii="Preeti" w:eastAsia="Calibri" w:hAnsi="Preeti" w:cs="Kalimati" w:hint="cs"/>
                <w:bCs/>
                <w:cs/>
                <w:lang w:bidi="ne-NP"/>
              </w:rPr>
              <w:t>संरक्षित जर्मप्लाज्म संख्या</w:t>
            </w:r>
          </w:p>
        </w:tc>
        <w:tc>
          <w:tcPr>
            <w:tcW w:w="4578" w:type="dxa"/>
          </w:tcPr>
          <w:p w:rsidR="004E0D4F" w:rsidRPr="00DA6770" w:rsidRDefault="002E4BB8" w:rsidP="00DC376B">
            <w:pPr>
              <w:jc w:val="both"/>
              <w:rPr>
                <w:rFonts w:ascii="Preeti" w:eastAsia="Calibr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१८</w:t>
            </w:r>
          </w:p>
        </w:tc>
        <w:tc>
          <w:tcPr>
            <w:tcW w:w="3743" w:type="dxa"/>
          </w:tcPr>
          <w:p w:rsidR="004E0D4F" w:rsidRPr="00DA6770" w:rsidRDefault="004E0D4F" w:rsidP="00DC376B">
            <w:pPr>
              <w:jc w:val="both"/>
              <w:rPr>
                <w:rFonts w:ascii="Preeti" w:eastAsia="Calibri" w:hAnsi="Preeti" w:cs="Kalimati"/>
                <w:b/>
              </w:rPr>
            </w:pPr>
          </w:p>
        </w:tc>
      </w:tr>
    </w:tbl>
    <w:tbl>
      <w:tblPr>
        <w:tblStyle w:val="TableGrid2"/>
        <w:tblW w:w="11951" w:type="dxa"/>
        <w:tblLayout w:type="fixed"/>
        <w:tblLook w:val="04A0" w:firstRow="1" w:lastRow="0" w:firstColumn="1" w:lastColumn="0" w:noHBand="0" w:noVBand="1"/>
      </w:tblPr>
      <w:tblGrid>
        <w:gridCol w:w="895"/>
        <w:gridCol w:w="2792"/>
        <w:gridCol w:w="4594"/>
        <w:gridCol w:w="3670"/>
      </w:tblGrid>
      <w:tr w:rsidR="004E0D4F" w:rsidRPr="00492677" w:rsidTr="00B00DEB">
        <w:trPr>
          <w:trHeight w:val="425"/>
        </w:trPr>
        <w:tc>
          <w:tcPr>
            <w:tcW w:w="895" w:type="dxa"/>
            <w:shd w:val="clear" w:color="auto" w:fill="FFFFFF" w:themeFill="background1"/>
          </w:tcPr>
          <w:p w:rsidR="004E0D4F" w:rsidRDefault="004E0D4F" w:rsidP="00DC376B">
            <w:pPr>
              <w:jc w:val="both"/>
              <w:rPr>
                <w:rFonts w:ascii="Preeti" w:hAnsi="Preeti" w:cs="Kalimati"/>
                <w:b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१०</w:t>
            </w:r>
            <w:r>
              <w:rPr>
                <w:rFonts w:ascii="Preeti" w:hAnsi="Preeti" w:cs="Kalimati"/>
                <w:bCs/>
                <w:lang w:bidi="ne-NP"/>
              </w:rPr>
              <w:t>.</w:t>
            </w:r>
          </w:p>
        </w:tc>
        <w:tc>
          <w:tcPr>
            <w:tcW w:w="2792" w:type="dxa"/>
          </w:tcPr>
          <w:p w:rsidR="004E0D4F" w:rsidRDefault="004E0D4F" w:rsidP="00DC376B">
            <w:pPr>
              <w:jc w:val="both"/>
              <w:rPr>
                <w:rFonts w:ascii="Preeti" w:hAnsi="Preeti" w:cs="Kalimati"/>
                <w:bCs/>
                <w:cs/>
                <w:lang w:bidi="ne-NP"/>
              </w:rPr>
            </w:pPr>
            <w:r>
              <w:rPr>
                <w:rFonts w:ascii="Preeti" w:hAnsi="Preeti" w:cs="Kalimati" w:hint="cs"/>
                <w:bCs/>
                <w:cs/>
                <w:lang w:bidi="ne-NP"/>
              </w:rPr>
              <w:t>उद्यानमा स्व-स्थानीय तथा परस्थानीय विरुवा संरक्षण संख्या</w:t>
            </w:r>
          </w:p>
        </w:tc>
        <w:tc>
          <w:tcPr>
            <w:tcW w:w="4594" w:type="dxa"/>
            <w:tcBorders>
              <w:top w:val="single" w:sz="4" w:space="0" w:color="auto"/>
            </w:tcBorders>
          </w:tcPr>
          <w:p w:rsidR="004E0D4F" w:rsidRPr="001C133C" w:rsidRDefault="002E4BB8" w:rsidP="00DC376B">
            <w:pPr>
              <w:jc w:val="both"/>
              <w:rPr>
                <w:rFonts w:ascii="Preeti" w:hAnsi="Preeti" w:cs="Kalimati"/>
                <w:b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cs/>
                <w:lang w:bidi="ne-NP"/>
              </w:rPr>
              <w:t>२०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4E0D4F" w:rsidRPr="00492677" w:rsidRDefault="004E0D4F" w:rsidP="00DC376B">
            <w:pPr>
              <w:jc w:val="both"/>
              <w:rPr>
                <w:rFonts w:ascii="Preeti" w:hAnsi="Preeti" w:cs="Kalimati"/>
                <w:b/>
              </w:rPr>
            </w:pPr>
          </w:p>
        </w:tc>
      </w:tr>
    </w:tbl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B00DEB" w:rsidRDefault="00B00DEB" w:rsidP="004E0D4F">
      <w:pPr>
        <w:jc w:val="both"/>
        <w:rPr>
          <w:rFonts w:cs="Kalimati"/>
          <w:b/>
          <w:bCs/>
          <w:u w:val="single"/>
          <w:lang w:bidi="ne-NP"/>
        </w:rPr>
      </w:pPr>
    </w:p>
    <w:p w:rsidR="004E0D4F" w:rsidRPr="00B46ABE" w:rsidRDefault="004E0D4F" w:rsidP="004E0D4F">
      <w:pPr>
        <w:jc w:val="both"/>
        <w:rPr>
          <w:rFonts w:cs="Kalimati"/>
          <w:u w:val="single"/>
          <w:lang w:bidi="ne-NP"/>
        </w:rPr>
      </w:pPr>
      <w:r w:rsidRPr="00B46ABE">
        <w:rPr>
          <w:rFonts w:cs="Kalimati" w:hint="cs"/>
          <w:b/>
          <w:bCs/>
          <w:u w:val="single"/>
          <w:cs/>
          <w:lang w:bidi="ne-NP"/>
        </w:rPr>
        <w:lastRenderedPageBreak/>
        <w:t>राजश्व विवरण</w:t>
      </w:r>
    </w:p>
    <w:tbl>
      <w:tblPr>
        <w:tblStyle w:val="TableGrid"/>
        <w:tblW w:w="13137" w:type="dxa"/>
        <w:tblLook w:val="04A0" w:firstRow="1" w:lastRow="0" w:firstColumn="1" w:lastColumn="0" w:noHBand="0" w:noVBand="1"/>
      </w:tblPr>
      <w:tblGrid>
        <w:gridCol w:w="2792"/>
        <w:gridCol w:w="5256"/>
        <w:gridCol w:w="5089"/>
      </w:tblGrid>
      <w:tr w:rsidR="004E0D4F" w:rsidRPr="00325B99" w:rsidTr="00DC376B">
        <w:trPr>
          <w:trHeight w:val="464"/>
        </w:trPr>
        <w:tc>
          <w:tcPr>
            <w:tcW w:w="2792" w:type="dxa"/>
          </w:tcPr>
          <w:p w:rsidR="004E0D4F" w:rsidRPr="00325B99" w:rsidRDefault="004E0D4F" w:rsidP="00DC376B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राजश्व विवरण</w:t>
            </w:r>
          </w:p>
        </w:tc>
        <w:tc>
          <w:tcPr>
            <w:tcW w:w="5256" w:type="dxa"/>
          </w:tcPr>
          <w:p w:rsidR="004E0D4F" w:rsidRPr="00325B99" w:rsidRDefault="004E0D4F" w:rsidP="00DC376B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बार्षिक राजस्व</w:t>
            </w:r>
          </w:p>
        </w:tc>
        <w:tc>
          <w:tcPr>
            <w:tcW w:w="5089" w:type="dxa"/>
          </w:tcPr>
          <w:p w:rsidR="004E0D4F" w:rsidRPr="00325B99" w:rsidRDefault="004E0D4F" w:rsidP="00DC376B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1712A6" w:rsidRPr="00325B99" w:rsidTr="00DC376B">
        <w:trPr>
          <w:trHeight w:val="778"/>
        </w:trPr>
        <w:tc>
          <w:tcPr>
            <w:tcW w:w="2792" w:type="dxa"/>
          </w:tcPr>
          <w:p w:rsidR="001712A6" w:rsidRPr="00325B99" w:rsidRDefault="001712A6" w:rsidP="001712A6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पर्यापर्यटन </w:t>
            </w:r>
          </w:p>
        </w:tc>
        <w:tc>
          <w:tcPr>
            <w:tcW w:w="5256" w:type="dxa"/>
          </w:tcPr>
          <w:p w:rsidR="001712A6" w:rsidRPr="00325B99" w:rsidRDefault="001712A6" w:rsidP="001712A6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रु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६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६२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४१५/-</w:t>
            </w:r>
          </w:p>
        </w:tc>
        <w:tc>
          <w:tcPr>
            <w:tcW w:w="5089" w:type="dxa"/>
          </w:tcPr>
          <w:p w:rsidR="001712A6" w:rsidRPr="00325B99" w:rsidRDefault="001712A6" w:rsidP="001712A6">
            <w:pPr>
              <w:jc w:val="both"/>
              <w:rPr>
                <w:rFonts w:cs="Kalimati"/>
                <w:sz w:val="24"/>
                <w:szCs w:val="24"/>
              </w:rPr>
            </w:pPr>
            <w:r w:rsidRPr="00325B9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उद्यान टिकेटिङ्ग शुल्कमा मूल्य अभिवृद्धि कर समेत</w:t>
            </w:r>
          </w:p>
        </w:tc>
      </w:tr>
      <w:tr w:rsidR="001712A6" w:rsidRPr="00325B99" w:rsidTr="00DC376B">
        <w:trPr>
          <w:trHeight w:val="1476"/>
        </w:trPr>
        <w:tc>
          <w:tcPr>
            <w:tcW w:w="2792" w:type="dxa"/>
          </w:tcPr>
          <w:p w:rsidR="001712A6" w:rsidRPr="00325B99" w:rsidRDefault="001712A6" w:rsidP="001712A6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5256" w:type="dxa"/>
          </w:tcPr>
          <w:p w:rsidR="001712A6" w:rsidRPr="00325B99" w:rsidRDefault="001712A6" w:rsidP="001712A6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रु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२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२९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३७०/-</w:t>
            </w:r>
          </w:p>
        </w:tc>
        <w:tc>
          <w:tcPr>
            <w:tcW w:w="5089" w:type="dxa"/>
          </w:tcPr>
          <w:p w:rsidR="001712A6" w:rsidRPr="00325B99" w:rsidRDefault="001712A6" w:rsidP="001712A6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बोलपत्र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 xml:space="preserve">/ 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दरभाउपत्र विक्रि वापत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र ५० 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 xml:space="preserve">% 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अनुदानको विरुवा वितरण वापत</w:t>
            </w:r>
          </w:p>
        </w:tc>
      </w:tr>
      <w:tr w:rsidR="004E0D4F" w:rsidRPr="00325B99" w:rsidTr="00DC376B">
        <w:trPr>
          <w:trHeight w:val="1476"/>
        </w:trPr>
        <w:tc>
          <w:tcPr>
            <w:tcW w:w="2792" w:type="dxa"/>
          </w:tcPr>
          <w:p w:rsidR="004E0D4F" w:rsidRPr="00325B99" w:rsidRDefault="004E0D4F" w:rsidP="00DC376B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कुल जम्मा </w:t>
            </w:r>
          </w:p>
        </w:tc>
        <w:tc>
          <w:tcPr>
            <w:tcW w:w="5256" w:type="dxa"/>
          </w:tcPr>
          <w:p w:rsidR="004E0D4F" w:rsidRPr="00325B99" w:rsidRDefault="00C11E61" w:rsidP="00C11E61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रु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८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९१</w:t>
            </w:r>
            <w:r w:rsidRPr="00325B99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B99">
              <w:rPr>
                <w:rFonts w:cs="Kalimati" w:hint="cs"/>
                <w:sz w:val="24"/>
                <w:szCs w:val="24"/>
                <w:cs/>
                <w:lang w:bidi="ne-NP"/>
              </w:rPr>
              <w:t>७८५/-</w:t>
            </w:r>
          </w:p>
        </w:tc>
        <w:tc>
          <w:tcPr>
            <w:tcW w:w="5089" w:type="dxa"/>
          </w:tcPr>
          <w:p w:rsidR="004E0D4F" w:rsidRPr="00325B99" w:rsidRDefault="004E0D4F" w:rsidP="00DC376B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4E0D4F" w:rsidRDefault="004E0D4F" w:rsidP="004E0D4F"/>
    <w:p w:rsidR="004E0D4F" w:rsidRDefault="004E0D4F" w:rsidP="004E0D4F">
      <w:pPr>
        <w:rPr>
          <w:rFonts w:cs="Kalimati"/>
          <w:b/>
          <w:bCs/>
          <w:sz w:val="32"/>
          <w:szCs w:val="32"/>
          <w:u w:val="single"/>
          <w:lang w:bidi="ne-NP"/>
        </w:rPr>
      </w:pPr>
    </w:p>
    <w:sectPr w:rsidR="004E0D4F" w:rsidSect="00BE24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5A3"/>
    <w:multiLevelType w:val="hybridMultilevel"/>
    <w:tmpl w:val="CABE9132"/>
    <w:lvl w:ilvl="0" w:tplc="9A984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C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87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CD6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C2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0CB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C8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899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426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1D7D70"/>
    <w:multiLevelType w:val="hybridMultilevel"/>
    <w:tmpl w:val="AB240944"/>
    <w:lvl w:ilvl="0" w:tplc="E4983E0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258B"/>
    <w:multiLevelType w:val="hybridMultilevel"/>
    <w:tmpl w:val="8CF4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0738B"/>
    <w:multiLevelType w:val="hybridMultilevel"/>
    <w:tmpl w:val="675CAFBC"/>
    <w:lvl w:ilvl="0" w:tplc="7B643898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47160"/>
    <w:multiLevelType w:val="hybridMultilevel"/>
    <w:tmpl w:val="8C04132A"/>
    <w:lvl w:ilvl="0" w:tplc="2DAA4500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B3"/>
    <w:rsid w:val="00001EF2"/>
    <w:rsid w:val="00003969"/>
    <w:rsid w:val="0000684B"/>
    <w:rsid w:val="0001144D"/>
    <w:rsid w:val="00013156"/>
    <w:rsid w:val="00013546"/>
    <w:rsid w:val="00013EB6"/>
    <w:rsid w:val="00016E11"/>
    <w:rsid w:val="00020060"/>
    <w:rsid w:val="000245D6"/>
    <w:rsid w:val="00024AF2"/>
    <w:rsid w:val="000252F8"/>
    <w:rsid w:val="000278EF"/>
    <w:rsid w:val="000314DD"/>
    <w:rsid w:val="00032E9A"/>
    <w:rsid w:val="000346D1"/>
    <w:rsid w:val="000349D9"/>
    <w:rsid w:val="00035CD1"/>
    <w:rsid w:val="00041583"/>
    <w:rsid w:val="00042E0C"/>
    <w:rsid w:val="00044FB0"/>
    <w:rsid w:val="00046581"/>
    <w:rsid w:val="0005109F"/>
    <w:rsid w:val="0005193D"/>
    <w:rsid w:val="00056F44"/>
    <w:rsid w:val="000673BA"/>
    <w:rsid w:val="000745D2"/>
    <w:rsid w:val="00077533"/>
    <w:rsid w:val="0008008F"/>
    <w:rsid w:val="00080178"/>
    <w:rsid w:val="0008325C"/>
    <w:rsid w:val="00083FE6"/>
    <w:rsid w:val="00086698"/>
    <w:rsid w:val="00087963"/>
    <w:rsid w:val="000906DF"/>
    <w:rsid w:val="00091925"/>
    <w:rsid w:val="00093D45"/>
    <w:rsid w:val="0009447F"/>
    <w:rsid w:val="00097053"/>
    <w:rsid w:val="000A0F23"/>
    <w:rsid w:val="000A3A48"/>
    <w:rsid w:val="000A59A1"/>
    <w:rsid w:val="000A7063"/>
    <w:rsid w:val="000A7499"/>
    <w:rsid w:val="000A7684"/>
    <w:rsid w:val="000B1735"/>
    <w:rsid w:val="000C255B"/>
    <w:rsid w:val="000C5669"/>
    <w:rsid w:val="000D0111"/>
    <w:rsid w:val="000D317B"/>
    <w:rsid w:val="000D5D4D"/>
    <w:rsid w:val="000D5F0C"/>
    <w:rsid w:val="000D700A"/>
    <w:rsid w:val="000D7540"/>
    <w:rsid w:val="000D7868"/>
    <w:rsid w:val="000E029F"/>
    <w:rsid w:val="000E4303"/>
    <w:rsid w:val="000E4AE8"/>
    <w:rsid w:val="000E7443"/>
    <w:rsid w:val="000F1809"/>
    <w:rsid w:val="000F1A82"/>
    <w:rsid w:val="000F532C"/>
    <w:rsid w:val="00100D8D"/>
    <w:rsid w:val="00101458"/>
    <w:rsid w:val="00104CE7"/>
    <w:rsid w:val="001109B3"/>
    <w:rsid w:val="001114C5"/>
    <w:rsid w:val="0011179F"/>
    <w:rsid w:val="00121358"/>
    <w:rsid w:val="0012347C"/>
    <w:rsid w:val="00124F9D"/>
    <w:rsid w:val="00136A91"/>
    <w:rsid w:val="00136E01"/>
    <w:rsid w:val="00137F21"/>
    <w:rsid w:val="00141629"/>
    <w:rsid w:val="00141C1C"/>
    <w:rsid w:val="00144EEB"/>
    <w:rsid w:val="001563D5"/>
    <w:rsid w:val="00156D49"/>
    <w:rsid w:val="0016133D"/>
    <w:rsid w:val="00165566"/>
    <w:rsid w:val="00165B88"/>
    <w:rsid w:val="001712A6"/>
    <w:rsid w:val="001712C7"/>
    <w:rsid w:val="00172253"/>
    <w:rsid w:val="00174A55"/>
    <w:rsid w:val="001757D2"/>
    <w:rsid w:val="001775C9"/>
    <w:rsid w:val="001802D1"/>
    <w:rsid w:val="001815EC"/>
    <w:rsid w:val="00182BFC"/>
    <w:rsid w:val="00184B79"/>
    <w:rsid w:val="00186DA0"/>
    <w:rsid w:val="0019126F"/>
    <w:rsid w:val="00191602"/>
    <w:rsid w:val="00193AF3"/>
    <w:rsid w:val="00193B83"/>
    <w:rsid w:val="00195BE0"/>
    <w:rsid w:val="001A03CB"/>
    <w:rsid w:val="001A0708"/>
    <w:rsid w:val="001A1303"/>
    <w:rsid w:val="001B0EC7"/>
    <w:rsid w:val="001B141E"/>
    <w:rsid w:val="001B66B6"/>
    <w:rsid w:val="001B7CC4"/>
    <w:rsid w:val="001C133C"/>
    <w:rsid w:val="001C199D"/>
    <w:rsid w:val="001C1CD5"/>
    <w:rsid w:val="001C1F1B"/>
    <w:rsid w:val="001C2CE0"/>
    <w:rsid w:val="001C4119"/>
    <w:rsid w:val="001C427D"/>
    <w:rsid w:val="001C4EAF"/>
    <w:rsid w:val="001D195B"/>
    <w:rsid w:val="001D3CF0"/>
    <w:rsid w:val="001D48AA"/>
    <w:rsid w:val="001E7AA6"/>
    <w:rsid w:val="001E7DCE"/>
    <w:rsid w:val="001F08EA"/>
    <w:rsid w:val="001F3EF1"/>
    <w:rsid w:val="001F480B"/>
    <w:rsid w:val="00201BA1"/>
    <w:rsid w:val="00202A9D"/>
    <w:rsid w:val="00203376"/>
    <w:rsid w:val="00203B8A"/>
    <w:rsid w:val="00204E77"/>
    <w:rsid w:val="00206547"/>
    <w:rsid w:val="002100EC"/>
    <w:rsid w:val="002141EE"/>
    <w:rsid w:val="00222DF1"/>
    <w:rsid w:val="00225023"/>
    <w:rsid w:val="00225EBC"/>
    <w:rsid w:val="002330EA"/>
    <w:rsid w:val="002330FB"/>
    <w:rsid w:val="00233D1F"/>
    <w:rsid w:val="00235FCF"/>
    <w:rsid w:val="0023775D"/>
    <w:rsid w:val="00246A5B"/>
    <w:rsid w:val="002524E2"/>
    <w:rsid w:val="0025277E"/>
    <w:rsid w:val="00253389"/>
    <w:rsid w:val="00261BFA"/>
    <w:rsid w:val="00262F12"/>
    <w:rsid w:val="00264768"/>
    <w:rsid w:val="00265B5D"/>
    <w:rsid w:val="002707C9"/>
    <w:rsid w:val="00271F50"/>
    <w:rsid w:val="00272301"/>
    <w:rsid w:val="00275C15"/>
    <w:rsid w:val="00276B06"/>
    <w:rsid w:val="00283D6B"/>
    <w:rsid w:val="00291DC6"/>
    <w:rsid w:val="0029545D"/>
    <w:rsid w:val="002975E3"/>
    <w:rsid w:val="0029779D"/>
    <w:rsid w:val="002A027C"/>
    <w:rsid w:val="002A2A4C"/>
    <w:rsid w:val="002A2F0F"/>
    <w:rsid w:val="002A50A4"/>
    <w:rsid w:val="002B6AB6"/>
    <w:rsid w:val="002B74AF"/>
    <w:rsid w:val="002C0BA4"/>
    <w:rsid w:val="002C625F"/>
    <w:rsid w:val="002C6C5C"/>
    <w:rsid w:val="002C79A1"/>
    <w:rsid w:val="002D402E"/>
    <w:rsid w:val="002D4DB2"/>
    <w:rsid w:val="002D4EB7"/>
    <w:rsid w:val="002D60ED"/>
    <w:rsid w:val="002D7024"/>
    <w:rsid w:val="002E184E"/>
    <w:rsid w:val="002E1890"/>
    <w:rsid w:val="002E358A"/>
    <w:rsid w:val="002E4BB8"/>
    <w:rsid w:val="002F066C"/>
    <w:rsid w:val="002F5D64"/>
    <w:rsid w:val="00302617"/>
    <w:rsid w:val="00305B62"/>
    <w:rsid w:val="0030691E"/>
    <w:rsid w:val="003076D5"/>
    <w:rsid w:val="00310BE4"/>
    <w:rsid w:val="00311B03"/>
    <w:rsid w:val="00312D93"/>
    <w:rsid w:val="0031552F"/>
    <w:rsid w:val="00322877"/>
    <w:rsid w:val="00325B99"/>
    <w:rsid w:val="00325DF9"/>
    <w:rsid w:val="003274EF"/>
    <w:rsid w:val="00334AE8"/>
    <w:rsid w:val="00335791"/>
    <w:rsid w:val="00335C67"/>
    <w:rsid w:val="00337C1F"/>
    <w:rsid w:val="0034448F"/>
    <w:rsid w:val="00344F38"/>
    <w:rsid w:val="003511B6"/>
    <w:rsid w:val="00352E1F"/>
    <w:rsid w:val="003560A4"/>
    <w:rsid w:val="00356458"/>
    <w:rsid w:val="00356E03"/>
    <w:rsid w:val="00364432"/>
    <w:rsid w:val="00367652"/>
    <w:rsid w:val="00367D72"/>
    <w:rsid w:val="00370ED4"/>
    <w:rsid w:val="00371DED"/>
    <w:rsid w:val="0037473D"/>
    <w:rsid w:val="00375DBA"/>
    <w:rsid w:val="00376771"/>
    <w:rsid w:val="003775D2"/>
    <w:rsid w:val="0038437B"/>
    <w:rsid w:val="00387AA7"/>
    <w:rsid w:val="00391B7E"/>
    <w:rsid w:val="00391DB5"/>
    <w:rsid w:val="003A2120"/>
    <w:rsid w:val="003A5969"/>
    <w:rsid w:val="003A6D3B"/>
    <w:rsid w:val="003B081F"/>
    <w:rsid w:val="003C231C"/>
    <w:rsid w:val="003C3182"/>
    <w:rsid w:val="003C6A5F"/>
    <w:rsid w:val="003D4724"/>
    <w:rsid w:val="003D4B58"/>
    <w:rsid w:val="003D4F14"/>
    <w:rsid w:val="003D7E5E"/>
    <w:rsid w:val="003E2EBC"/>
    <w:rsid w:val="003E3AEA"/>
    <w:rsid w:val="003E6946"/>
    <w:rsid w:val="003E7B75"/>
    <w:rsid w:val="003E7D22"/>
    <w:rsid w:val="003E7E01"/>
    <w:rsid w:val="003F0FCB"/>
    <w:rsid w:val="003F122F"/>
    <w:rsid w:val="003F67FB"/>
    <w:rsid w:val="00400FAE"/>
    <w:rsid w:val="004048DE"/>
    <w:rsid w:val="00412823"/>
    <w:rsid w:val="00412A7C"/>
    <w:rsid w:val="00415F19"/>
    <w:rsid w:val="00416CEF"/>
    <w:rsid w:val="0041741F"/>
    <w:rsid w:val="00417665"/>
    <w:rsid w:val="00420A33"/>
    <w:rsid w:val="0042352D"/>
    <w:rsid w:val="00426444"/>
    <w:rsid w:val="004324A7"/>
    <w:rsid w:val="0043701E"/>
    <w:rsid w:val="00437531"/>
    <w:rsid w:val="00440DB8"/>
    <w:rsid w:val="004426B7"/>
    <w:rsid w:val="00446B54"/>
    <w:rsid w:val="00450C61"/>
    <w:rsid w:val="00451A0F"/>
    <w:rsid w:val="00452094"/>
    <w:rsid w:val="004528DE"/>
    <w:rsid w:val="0045417D"/>
    <w:rsid w:val="00462586"/>
    <w:rsid w:val="004629C5"/>
    <w:rsid w:val="00463E4F"/>
    <w:rsid w:val="00464101"/>
    <w:rsid w:val="00474B51"/>
    <w:rsid w:val="00476BE8"/>
    <w:rsid w:val="0048069F"/>
    <w:rsid w:val="00480A20"/>
    <w:rsid w:val="00481BC5"/>
    <w:rsid w:val="00483E37"/>
    <w:rsid w:val="00485736"/>
    <w:rsid w:val="00490E7A"/>
    <w:rsid w:val="004947C6"/>
    <w:rsid w:val="0049593D"/>
    <w:rsid w:val="004A09A0"/>
    <w:rsid w:val="004A2545"/>
    <w:rsid w:val="004A26F3"/>
    <w:rsid w:val="004A3B34"/>
    <w:rsid w:val="004B24DC"/>
    <w:rsid w:val="004C1CFD"/>
    <w:rsid w:val="004C36C4"/>
    <w:rsid w:val="004C60AB"/>
    <w:rsid w:val="004C6592"/>
    <w:rsid w:val="004C67F7"/>
    <w:rsid w:val="004C6A97"/>
    <w:rsid w:val="004C6BF9"/>
    <w:rsid w:val="004C7888"/>
    <w:rsid w:val="004D46BF"/>
    <w:rsid w:val="004D4720"/>
    <w:rsid w:val="004D49F7"/>
    <w:rsid w:val="004D64C7"/>
    <w:rsid w:val="004D7D0E"/>
    <w:rsid w:val="004E0107"/>
    <w:rsid w:val="004E0D4F"/>
    <w:rsid w:val="004E41AA"/>
    <w:rsid w:val="004F45D9"/>
    <w:rsid w:val="004F7517"/>
    <w:rsid w:val="00500E27"/>
    <w:rsid w:val="0050327D"/>
    <w:rsid w:val="00503642"/>
    <w:rsid w:val="005049FB"/>
    <w:rsid w:val="0052366A"/>
    <w:rsid w:val="00523B36"/>
    <w:rsid w:val="005253C5"/>
    <w:rsid w:val="00525AB2"/>
    <w:rsid w:val="00525D01"/>
    <w:rsid w:val="00534B00"/>
    <w:rsid w:val="00536C51"/>
    <w:rsid w:val="00537EF7"/>
    <w:rsid w:val="00541A5F"/>
    <w:rsid w:val="0054385B"/>
    <w:rsid w:val="00544DDB"/>
    <w:rsid w:val="0054643D"/>
    <w:rsid w:val="005467C1"/>
    <w:rsid w:val="005474EB"/>
    <w:rsid w:val="00553496"/>
    <w:rsid w:val="00555760"/>
    <w:rsid w:val="00563B79"/>
    <w:rsid w:val="005646FD"/>
    <w:rsid w:val="00564863"/>
    <w:rsid w:val="00566C5D"/>
    <w:rsid w:val="005728B4"/>
    <w:rsid w:val="00575886"/>
    <w:rsid w:val="00576CBA"/>
    <w:rsid w:val="00580A91"/>
    <w:rsid w:val="005829D5"/>
    <w:rsid w:val="00586B09"/>
    <w:rsid w:val="0058730A"/>
    <w:rsid w:val="00593231"/>
    <w:rsid w:val="00595FAA"/>
    <w:rsid w:val="00596CCE"/>
    <w:rsid w:val="005A096D"/>
    <w:rsid w:val="005A1B69"/>
    <w:rsid w:val="005B1F1A"/>
    <w:rsid w:val="005B4401"/>
    <w:rsid w:val="005B574D"/>
    <w:rsid w:val="005B720A"/>
    <w:rsid w:val="005C3F9B"/>
    <w:rsid w:val="005C612B"/>
    <w:rsid w:val="005D2094"/>
    <w:rsid w:val="005D2168"/>
    <w:rsid w:val="005E00EF"/>
    <w:rsid w:val="005E17C8"/>
    <w:rsid w:val="005E28B6"/>
    <w:rsid w:val="005E37C2"/>
    <w:rsid w:val="005E5FDF"/>
    <w:rsid w:val="005F09D3"/>
    <w:rsid w:val="005F0EB3"/>
    <w:rsid w:val="005F3050"/>
    <w:rsid w:val="005F3FFF"/>
    <w:rsid w:val="005F49CC"/>
    <w:rsid w:val="005F76C2"/>
    <w:rsid w:val="00605871"/>
    <w:rsid w:val="00605D64"/>
    <w:rsid w:val="0060787B"/>
    <w:rsid w:val="00610DCC"/>
    <w:rsid w:val="006138FD"/>
    <w:rsid w:val="006171A0"/>
    <w:rsid w:val="006175CB"/>
    <w:rsid w:val="006262B3"/>
    <w:rsid w:val="006312B2"/>
    <w:rsid w:val="0063151D"/>
    <w:rsid w:val="00631F03"/>
    <w:rsid w:val="0063223A"/>
    <w:rsid w:val="0063226F"/>
    <w:rsid w:val="00636408"/>
    <w:rsid w:val="00636CD3"/>
    <w:rsid w:val="00641E58"/>
    <w:rsid w:val="00651495"/>
    <w:rsid w:val="00655289"/>
    <w:rsid w:val="00655853"/>
    <w:rsid w:val="006563E0"/>
    <w:rsid w:val="00672C07"/>
    <w:rsid w:val="00673A91"/>
    <w:rsid w:val="00673ABC"/>
    <w:rsid w:val="00675E84"/>
    <w:rsid w:val="00677AC1"/>
    <w:rsid w:val="0068078B"/>
    <w:rsid w:val="006824F5"/>
    <w:rsid w:val="00684026"/>
    <w:rsid w:val="0068517E"/>
    <w:rsid w:val="00687358"/>
    <w:rsid w:val="00687F17"/>
    <w:rsid w:val="006933FF"/>
    <w:rsid w:val="006938C0"/>
    <w:rsid w:val="00694BC0"/>
    <w:rsid w:val="00697689"/>
    <w:rsid w:val="00697924"/>
    <w:rsid w:val="006A4690"/>
    <w:rsid w:val="006A5F03"/>
    <w:rsid w:val="006A61B8"/>
    <w:rsid w:val="006B09D9"/>
    <w:rsid w:val="006B1713"/>
    <w:rsid w:val="006B2028"/>
    <w:rsid w:val="006B4295"/>
    <w:rsid w:val="006B4D5A"/>
    <w:rsid w:val="006B5DFF"/>
    <w:rsid w:val="006B602E"/>
    <w:rsid w:val="006C1548"/>
    <w:rsid w:val="006C2D03"/>
    <w:rsid w:val="006C4D28"/>
    <w:rsid w:val="006D01F4"/>
    <w:rsid w:val="006D0A4A"/>
    <w:rsid w:val="006D473E"/>
    <w:rsid w:val="006E2229"/>
    <w:rsid w:val="006E6989"/>
    <w:rsid w:val="006F0EBC"/>
    <w:rsid w:val="006F4A6C"/>
    <w:rsid w:val="006F577E"/>
    <w:rsid w:val="00701189"/>
    <w:rsid w:val="00701E30"/>
    <w:rsid w:val="00702A68"/>
    <w:rsid w:val="007044E9"/>
    <w:rsid w:val="00705AC8"/>
    <w:rsid w:val="00707CE6"/>
    <w:rsid w:val="00715195"/>
    <w:rsid w:val="00721EF8"/>
    <w:rsid w:val="007228B9"/>
    <w:rsid w:val="00724660"/>
    <w:rsid w:val="00730E47"/>
    <w:rsid w:val="007341FC"/>
    <w:rsid w:val="007364CE"/>
    <w:rsid w:val="00736C9B"/>
    <w:rsid w:val="00744089"/>
    <w:rsid w:val="007449E9"/>
    <w:rsid w:val="00745F0E"/>
    <w:rsid w:val="00745FB9"/>
    <w:rsid w:val="00751980"/>
    <w:rsid w:val="00751B4F"/>
    <w:rsid w:val="007531C3"/>
    <w:rsid w:val="00753F47"/>
    <w:rsid w:val="00756CEE"/>
    <w:rsid w:val="0076329C"/>
    <w:rsid w:val="007634F5"/>
    <w:rsid w:val="00766ECD"/>
    <w:rsid w:val="00767714"/>
    <w:rsid w:val="00767D8C"/>
    <w:rsid w:val="007748C3"/>
    <w:rsid w:val="00776EDE"/>
    <w:rsid w:val="00782B73"/>
    <w:rsid w:val="00783101"/>
    <w:rsid w:val="0079236D"/>
    <w:rsid w:val="007958A0"/>
    <w:rsid w:val="00796BDD"/>
    <w:rsid w:val="007A2942"/>
    <w:rsid w:val="007A3739"/>
    <w:rsid w:val="007A4630"/>
    <w:rsid w:val="007A49D2"/>
    <w:rsid w:val="007A6C4E"/>
    <w:rsid w:val="007B3CB6"/>
    <w:rsid w:val="007B47DF"/>
    <w:rsid w:val="007B5764"/>
    <w:rsid w:val="007B683F"/>
    <w:rsid w:val="007B75AE"/>
    <w:rsid w:val="007C0644"/>
    <w:rsid w:val="007C4BB6"/>
    <w:rsid w:val="007D1BD9"/>
    <w:rsid w:val="007D2484"/>
    <w:rsid w:val="007D264F"/>
    <w:rsid w:val="007D28C2"/>
    <w:rsid w:val="007D5945"/>
    <w:rsid w:val="007E2749"/>
    <w:rsid w:val="007F3413"/>
    <w:rsid w:val="007F4369"/>
    <w:rsid w:val="007F4768"/>
    <w:rsid w:val="007F5C35"/>
    <w:rsid w:val="007F645D"/>
    <w:rsid w:val="00800D5D"/>
    <w:rsid w:val="00804CBC"/>
    <w:rsid w:val="008054FA"/>
    <w:rsid w:val="00805586"/>
    <w:rsid w:val="00806230"/>
    <w:rsid w:val="00813BF6"/>
    <w:rsid w:val="00815D41"/>
    <w:rsid w:val="00816517"/>
    <w:rsid w:val="00817295"/>
    <w:rsid w:val="0081787F"/>
    <w:rsid w:val="00827043"/>
    <w:rsid w:val="00832757"/>
    <w:rsid w:val="00832D4D"/>
    <w:rsid w:val="00835629"/>
    <w:rsid w:val="00836B28"/>
    <w:rsid w:val="00836D13"/>
    <w:rsid w:val="008410C6"/>
    <w:rsid w:val="008520B7"/>
    <w:rsid w:val="008616C0"/>
    <w:rsid w:val="008628BD"/>
    <w:rsid w:val="00866E28"/>
    <w:rsid w:val="0087034F"/>
    <w:rsid w:val="008715C0"/>
    <w:rsid w:val="00873305"/>
    <w:rsid w:val="008779A7"/>
    <w:rsid w:val="00877F1A"/>
    <w:rsid w:val="00880385"/>
    <w:rsid w:val="00886E60"/>
    <w:rsid w:val="008A21AF"/>
    <w:rsid w:val="008A6403"/>
    <w:rsid w:val="008B1D51"/>
    <w:rsid w:val="008B24BD"/>
    <w:rsid w:val="008B3A94"/>
    <w:rsid w:val="008B4D4A"/>
    <w:rsid w:val="008B4E62"/>
    <w:rsid w:val="008B4F69"/>
    <w:rsid w:val="008B69F2"/>
    <w:rsid w:val="008B7689"/>
    <w:rsid w:val="008C1290"/>
    <w:rsid w:val="008C6C38"/>
    <w:rsid w:val="008D0923"/>
    <w:rsid w:val="008D6974"/>
    <w:rsid w:val="008E5CAC"/>
    <w:rsid w:val="008E6EBC"/>
    <w:rsid w:val="008E72A4"/>
    <w:rsid w:val="008F202F"/>
    <w:rsid w:val="008F29FB"/>
    <w:rsid w:val="008F4880"/>
    <w:rsid w:val="008F6CEA"/>
    <w:rsid w:val="00901992"/>
    <w:rsid w:val="0090442E"/>
    <w:rsid w:val="00904B1C"/>
    <w:rsid w:val="00904C74"/>
    <w:rsid w:val="00905963"/>
    <w:rsid w:val="00905A0F"/>
    <w:rsid w:val="00906026"/>
    <w:rsid w:val="0091125D"/>
    <w:rsid w:val="009160E5"/>
    <w:rsid w:val="00920649"/>
    <w:rsid w:val="00920DD0"/>
    <w:rsid w:val="009211C9"/>
    <w:rsid w:val="00925517"/>
    <w:rsid w:val="00925F6F"/>
    <w:rsid w:val="0093004A"/>
    <w:rsid w:val="009315CD"/>
    <w:rsid w:val="009340D2"/>
    <w:rsid w:val="00940E52"/>
    <w:rsid w:val="0094183A"/>
    <w:rsid w:val="0094331A"/>
    <w:rsid w:val="00943A59"/>
    <w:rsid w:val="00945B76"/>
    <w:rsid w:val="00947972"/>
    <w:rsid w:val="00947A54"/>
    <w:rsid w:val="0095023B"/>
    <w:rsid w:val="00952863"/>
    <w:rsid w:val="009560F7"/>
    <w:rsid w:val="00961CE6"/>
    <w:rsid w:val="00962F31"/>
    <w:rsid w:val="00964CB3"/>
    <w:rsid w:val="00966FE2"/>
    <w:rsid w:val="00970F81"/>
    <w:rsid w:val="0097484F"/>
    <w:rsid w:val="00974E38"/>
    <w:rsid w:val="00975F0C"/>
    <w:rsid w:val="0098311E"/>
    <w:rsid w:val="00984E22"/>
    <w:rsid w:val="0098745D"/>
    <w:rsid w:val="00990F8A"/>
    <w:rsid w:val="009913DB"/>
    <w:rsid w:val="00992BAA"/>
    <w:rsid w:val="0099327D"/>
    <w:rsid w:val="009939FD"/>
    <w:rsid w:val="009945CB"/>
    <w:rsid w:val="00994D81"/>
    <w:rsid w:val="00995859"/>
    <w:rsid w:val="00996018"/>
    <w:rsid w:val="0099626B"/>
    <w:rsid w:val="00996741"/>
    <w:rsid w:val="00996B12"/>
    <w:rsid w:val="00996D7E"/>
    <w:rsid w:val="009971C8"/>
    <w:rsid w:val="009A0B5F"/>
    <w:rsid w:val="009A271D"/>
    <w:rsid w:val="009A5B61"/>
    <w:rsid w:val="009A7850"/>
    <w:rsid w:val="009B0ACE"/>
    <w:rsid w:val="009B63FF"/>
    <w:rsid w:val="009C1F39"/>
    <w:rsid w:val="009C1FB6"/>
    <w:rsid w:val="009C2EC7"/>
    <w:rsid w:val="009C4B6A"/>
    <w:rsid w:val="009C65DA"/>
    <w:rsid w:val="009C6A54"/>
    <w:rsid w:val="009D088A"/>
    <w:rsid w:val="009D322B"/>
    <w:rsid w:val="009D459A"/>
    <w:rsid w:val="009D7544"/>
    <w:rsid w:val="009E1E20"/>
    <w:rsid w:val="009E2D83"/>
    <w:rsid w:val="009E32AB"/>
    <w:rsid w:val="009E59B9"/>
    <w:rsid w:val="009F1791"/>
    <w:rsid w:val="009F1A74"/>
    <w:rsid w:val="009F3102"/>
    <w:rsid w:val="009F3566"/>
    <w:rsid w:val="009F43A5"/>
    <w:rsid w:val="009F4B71"/>
    <w:rsid w:val="00A01331"/>
    <w:rsid w:val="00A05641"/>
    <w:rsid w:val="00A05C04"/>
    <w:rsid w:val="00A1079F"/>
    <w:rsid w:val="00A11B20"/>
    <w:rsid w:val="00A11D8E"/>
    <w:rsid w:val="00A14F15"/>
    <w:rsid w:val="00A17163"/>
    <w:rsid w:val="00A2159A"/>
    <w:rsid w:val="00A242AF"/>
    <w:rsid w:val="00A25A6D"/>
    <w:rsid w:val="00A264C1"/>
    <w:rsid w:val="00A26E74"/>
    <w:rsid w:val="00A304E6"/>
    <w:rsid w:val="00A337D7"/>
    <w:rsid w:val="00A40B01"/>
    <w:rsid w:val="00A43D13"/>
    <w:rsid w:val="00A443CC"/>
    <w:rsid w:val="00A47335"/>
    <w:rsid w:val="00A477A6"/>
    <w:rsid w:val="00A51F17"/>
    <w:rsid w:val="00A51F79"/>
    <w:rsid w:val="00A5385D"/>
    <w:rsid w:val="00A55343"/>
    <w:rsid w:val="00A556E9"/>
    <w:rsid w:val="00A55BC3"/>
    <w:rsid w:val="00A60A19"/>
    <w:rsid w:val="00A63D5C"/>
    <w:rsid w:val="00A64DF3"/>
    <w:rsid w:val="00A718A8"/>
    <w:rsid w:val="00A748B8"/>
    <w:rsid w:val="00A75A8A"/>
    <w:rsid w:val="00A80FDF"/>
    <w:rsid w:val="00A8273B"/>
    <w:rsid w:val="00A82911"/>
    <w:rsid w:val="00A83422"/>
    <w:rsid w:val="00A8370B"/>
    <w:rsid w:val="00A85C27"/>
    <w:rsid w:val="00A87AF6"/>
    <w:rsid w:val="00A87FEE"/>
    <w:rsid w:val="00A901C2"/>
    <w:rsid w:val="00A97BAE"/>
    <w:rsid w:val="00AA0191"/>
    <w:rsid w:val="00AA07A7"/>
    <w:rsid w:val="00AA0AD8"/>
    <w:rsid w:val="00AA3BA4"/>
    <w:rsid w:val="00AA6DA8"/>
    <w:rsid w:val="00AB125D"/>
    <w:rsid w:val="00AB1582"/>
    <w:rsid w:val="00AB453B"/>
    <w:rsid w:val="00AB5230"/>
    <w:rsid w:val="00AB68F2"/>
    <w:rsid w:val="00AB6951"/>
    <w:rsid w:val="00AB72B1"/>
    <w:rsid w:val="00AC4A9F"/>
    <w:rsid w:val="00AD0BA9"/>
    <w:rsid w:val="00AD390D"/>
    <w:rsid w:val="00AD54F1"/>
    <w:rsid w:val="00AD5FE3"/>
    <w:rsid w:val="00AE13E8"/>
    <w:rsid w:val="00AE17B7"/>
    <w:rsid w:val="00AF0264"/>
    <w:rsid w:val="00AF0CBF"/>
    <w:rsid w:val="00AF0DAB"/>
    <w:rsid w:val="00AF0FB1"/>
    <w:rsid w:val="00AF167A"/>
    <w:rsid w:val="00AF3B7E"/>
    <w:rsid w:val="00AF78C5"/>
    <w:rsid w:val="00AF7B8E"/>
    <w:rsid w:val="00B00DEB"/>
    <w:rsid w:val="00B021F9"/>
    <w:rsid w:val="00B069CB"/>
    <w:rsid w:val="00B07EC3"/>
    <w:rsid w:val="00B104C8"/>
    <w:rsid w:val="00B13677"/>
    <w:rsid w:val="00B16712"/>
    <w:rsid w:val="00B16FFF"/>
    <w:rsid w:val="00B179D2"/>
    <w:rsid w:val="00B208D8"/>
    <w:rsid w:val="00B25800"/>
    <w:rsid w:val="00B26479"/>
    <w:rsid w:val="00B2648F"/>
    <w:rsid w:val="00B359C5"/>
    <w:rsid w:val="00B40CC7"/>
    <w:rsid w:val="00B41DF2"/>
    <w:rsid w:val="00B41E7D"/>
    <w:rsid w:val="00B43AE0"/>
    <w:rsid w:val="00B441E1"/>
    <w:rsid w:val="00B447AA"/>
    <w:rsid w:val="00B44A2F"/>
    <w:rsid w:val="00B46ABE"/>
    <w:rsid w:val="00B46FC5"/>
    <w:rsid w:val="00B506B7"/>
    <w:rsid w:val="00B509DB"/>
    <w:rsid w:val="00B5367B"/>
    <w:rsid w:val="00B54988"/>
    <w:rsid w:val="00B5538E"/>
    <w:rsid w:val="00B57F8E"/>
    <w:rsid w:val="00B600E5"/>
    <w:rsid w:val="00B60C14"/>
    <w:rsid w:val="00B61A07"/>
    <w:rsid w:val="00B61B59"/>
    <w:rsid w:val="00B636A7"/>
    <w:rsid w:val="00B65C9D"/>
    <w:rsid w:val="00B666C1"/>
    <w:rsid w:val="00B70CD0"/>
    <w:rsid w:val="00B73CEF"/>
    <w:rsid w:val="00B74C0A"/>
    <w:rsid w:val="00B77C82"/>
    <w:rsid w:val="00B817EE"/>
    <w:rsid w:val="00B843F2"/>
    <w:rsid w:val="00B84C99"/>
    <w:rsid w:val="00B858E8"/>
    <w:rsid w:val="00B86BA2"/>
    <w:rsid w:val="00B90E30"/>
    <w:rsid w:val="00B934C4"/>
    <w:rsid w:val="00B93535"/>
    <w:rsid w:val="00B9462D"/>
    <w:rsid w:val="00BA76D6"/>
    <w:rsid w:val="00BB0689"/>
    <w:rsid w:val="00BB11C5"/>
    <w:rsid w:val="00BB18C9"/>
    <w:rsid w:val="00BB5AE1"/>
    <w:rsid w:val="00BB63F6"/>
    <w:rsid w:val="00BB77EF"/>
    <w:rsid w:val="00BC1574"/>
    <w:rsid w:val="00BC2846"/>
    <w:rsid w:val="00BD0053"/>
    <w:rsid w:val="00BD41C5"/>
    <w:rsid w:val="00BD7703"/>
    <w:rsid w:val="00BE24D1"/>
    <w:rsid w:val="00BE706C"/>
    <w:rsid w:val="00BF4DFC"/>
    <w:rsid w:val="00C02EBA"/>
    <w:rsid w:val="00C048D5"/>
    <w:rsid w:val="00C0755D"/>
    <w:rsid w:val="00C07F08"/>
    <w:rsid w:val="00C10D37"/>
    <w:rsid w:val="00C11E61"/>
    <w:rsid w:val="00C12393"/>
    <w:rsid w:val="00C12BED"/>
    <w:rsid w:val="00C172AF"/>
    <w:rsid w:val="00C17B7C"/>
    <w:rsid w:val="00C20832"/>
    <w:rsid w:val="00C21CB6"/>
    <w:rsid w:val="00C21CE7"/>
    <w:rsid w:val="00C22CCA"/>
    <w:rsid w:val="00C24768"/>
    <w:rsid w:val="00C27B0B"/>
    <w:rsid w:val="00C27B20"/>
    <w:rsid w:val="00C30103"/>
    <w:rsid w:val="00C34AC6"/>
    <w:rsid w:val="00C34CEA"/>
    <w:rsid w:val="00C35CED"/>
    <w:rsid w:val="00C37A06"/>
    <w:rsid w:val="00C400BD"/>
    <w:rsid w:val="00C41EB9"/>
    <w:rsid w:val="00C42529"/>
    <w:rsid w:val="00C44C5A"/>
    <w:rsid w:val="00C44EF5"/>
    <w:rsid w:val="00C466AE"/>
    <w:rsid w:val="00C46AEA"/>
    <w:rsid w:val="00C53AA6"/>
    <w:rsid w:val="00C569AA"/>
    <w:rsid w:val="00C631B6"/>
    <w:rsid w:val="00C64E4E"/>
    <w:rsid w:val="00C66BC3"/>
    <w:rsid w:val="00C742E2"/>
    <w:rsid w:val="00C76483"/>
    <w:rsid w:val="00C77277"/>
    <w:rsid w:val="00C800D6"/>
    <w:rsid w:val="00C82897"/>
    <w:rsid w:val="00C86595"/>
    <w:rsid w:val="00C86EA4"/>
    <w:rsid w:val="00C87DFF"/>
    <w:rsid w:val="00C92B9D"/>
    <w:rsid w:val="00C93F92"/>
    <w:rsid w:val="00CA17A5"/>
    <w:rsid w:val="00CA1CA0"/>
    <w:rsid w:val="00CA2AB4"/>
    <w:rsid w:val="00CA38DB"/>
    <w:rsid w:val="00CA5BC2"/>
    <w:rsid w:val="00CA6B28"/>
    <w:rsid w:val="00CA6BC3"/>
    <w:rsid w:val="00CB1C17"/>
    <w:rsid w:val="00CB1FE8"/>
    <w:rsid w:val="00CB6722"/>
    <w:rsid w:val="00CC2C0A"/>
    <w:rsid w:val="00CC336A"/>
    <w:rsid w:val="00CC3933"/>
    <w:rsid w:val="00CD007F"/>
    <w:rsid w:val="00CD0349"/>
    <w:rsid w:val="00CD2A4C"/>
    <w:rsid w:val="00CD407D"/>
    <w:rsid w:val="00CD544D"/>
    <w:rsid w:val="00CD5B70"/>
    <w:rsid w:val="00CD7B63"/>
    <w:rsid w:val="00CE106E"/>
    <w:rsid w:val="00CF0CFD"/>
    <w:rsid w:val="00CF1C9E"/>
    <w:rsid w:val="00CF2882"/>
    <w:rsid w:val="00CF5EE4"/>
    <w:rsid w:val="00CF7969"/>
    <w:rsid w:val="00D0495A"/>
    <w:rsid w:val="00D06889"/>
    <w:rsid w:val="00D06C79"/>
    <w:rsid w:val="00D10B9D"/>
    <w:rsid w:val="00D12945"/>
    <w:rsid w:val="00D1400F"/>
    <w:rsid w:val="00D26DC0"/>
    <w:rsid w:val="00D26F82"/>
    <w:rsid w:val="00D320A5"/>
    <w:rsid w:val="00D349AB"/>
    <w:rsid w:val="00D432BB"/>
    <w:rsid w:val="00D434E5"/>
    <w:rsid w:val="00D451AA"/>
    <w:rsid w:val="00D47499"/>
    <w:rsid w:val="00D51BCD"/>
    <w:rsid w:val="00D51F97"/>
    <w:rsid w:val="00D52A26"/>
    <w:rsid w:val="00D54AEC"/>
    <w:rsid w:val="00D55795"/>
    <w:rsid w:val="00D6052B"/>
    <w:rsid w:val="00D60AB1"/>
    <w:rsid w:val="00D63226"/>
    <w:rsid w:val="00D6537C"/>
    <w:rsid w:val="00D65DDD"/>
    <w:rsid w:val="00D66584"/>
    <w:rsid w:val="00D666CD"/>
    <w:rsid w:val="00D742CE"/>
    <w:rsid w:val="00D76C30"/>
    <w:rsid w:val="00D825A6"/>
    <w:rsid w:val="00D83576"/>
    <w:rsid w:val="00D86CA2"/>
    <w:rsid w:val="00D87C7E"/>
    <w:rsid w:val="00D97E75"/>
    <w:rsid w:val="00DA12DE"/>
    <w:rsid w:val="00DA335E"/>
    <w:rsid w:val="00DA653B"/>
    <w:rsid w:val="00DA75B0"/>
    <w:rsid w:val="00DB67A0"/>
    <w:rsid w:val="00DB67DB"/>
    <w:rsid w:val="00DB6F33"/>
    <w:rsid w:val="00DD1D4C"/>
    <w:rsid w:val="00DD3216"/>
    <w:rsid w:val="00DD3BEA"/>
    <w:rsid w:val="00DD4DCF"/>
    <w:rsid w:val="00DD6733"/>
    <w:rsid w:val="00DE26AC"/>
    <w:rsid w:val="00DE39B4"/>
    <w:rsid w:val="00DE4440"/>
    <w:rsid w:val="00DE4643"/>
    <w:rsid w:val="00DE5590"/>
    <w:rsid w:val="00DE5921"/>
    <w:rsid w:val="00DF0026"/>
    <w:rsid w:val="00DF5988"/>
    <w:rsid w:val="00DF655C"/>
    <w:rsid w:val="00E00624"/>
    <w:rsid w:val="00E00694"/>
    <w:rsid w:val="00E12466"/>
    <w:rsid w:val="00E125C0"/>
    <w:rsid w:val="00E13796"/>
    <w:rsid w:val="00E22884"/>
    <w:rsid w:val="00E3054D"/>
    <w:rsid w:val="00E3379D"/>
    <w:rsid w:val="00E43F42"/>
    <w:rsid w:val="00E442E6"/>
    <w:rsid w:val="00E52E87"/>
    <w:rsid w:val="00E54A3B"/>
    <w:rsid w:val="00E550F3"/>
    <w:rsid w:val="00E56C02"/>
    <w:rsid w:val="00E626D9"/>
    <w:rsid w:val="00E67312"/>
    <w:rsid w:val="00E70F6F"/>
    <w:rsid w:val="00E71BAC"/>
    <w:rsid w:val="00E759D9"/>
    <w:rsid w:val="00E773AD"/>
    <w:rsid w:val="00E813CA"/>
    <w:rsid w:val="00E84191"/>
    <w:rsid w:val="00E847FB"/>
    <w:rsid w:val="00E87E7B"/>
    <w:rsid w:val="00E930E2"/>
    <w:rsid w:val="00E95234"/>
    <w:rsid w:val="00E967C5"/>
    <w:rsid w:val="00E9707C"/>
    <w:rsid w:val="00EA03C9"/>
    <w:rsid w:val="00EA7467"/>
    <w:rsid w:val="00EB5EAE"/>
    <w:rsid w:val="00EB72DA"/>
    <w:rsid w:val="00EC0300"/>
    <w:rsid w:val="00EC047D"/>
    <w:rsid w:val="00EC54D4"/>
    <w:rsid w:val="00ED00B3"/>
    <w:rsid w:val="00ED057B"/>
    <w:rsid w:val="00ED05D2"/>
    <w:rsid w:val="00ED6600"/>
    <w:rsid w:val="00EE2286"/>
    <w:rsid w:val="00EE3EDF"/>
    <w:rsid w:val="00EF15B5"/>
    <w:rsid w:val="00EF272B"/>
    <w:rsid w:val="00EF49CD"/>
    <w:rsid w:val="00F01AE2"/>
    <w:rsid w:val="00F023C7"/>
    <w:rsid w:val="00F02570"/>
    <w:rsid w:val="00F06AC9"/>
    <w:rsid w:val="00F07389"/>
    <w:rsid w:val="00F14C02"/>
    <w:rsid w:val="00F14CA6"/>
    <w:rsid w:val="00F15B25"/>
    <w:rsid w:val="00F219D2"/>
    <w:rsid w:val="00F22931"/>
    <w:rsid w:val="00F30F98"/>
    <w:rsid w:val="00F325D2"/>
    <w:rsid w:val="00F343D2"/>
    <w:rsid w:val="00F3486E"/>
    <w:rsid w:val="00F4017F"/>
    <w:rsid w:val="00F40222"/>
    <w:rsid w:val="00F42642"/>
    <w:rsid w:val="00F4673D"/>
    <w:rsid w:val="00F5352D"/>
    <w:rsid w:val="00F56C31"/>
    <w:rsid w:val="00F56FBE"/>
    <w:rsid w:val="00F5709C"/>
    <w:rsid w:val="00F57171"/>
    <w:rsid w:val="00F57C14"/>
    <w:rsid w:val="00F64751"/>
    <w:rsid w:val="00F64D33"/>
    <w:rsid w:val="00F6780E"/>
    <w:rsid w:val="00F720B1"/>
    <w:rsid w:val="00F72BA3"/>
    <w:rsid w:val="00F8108E"/>
    <w:rsid w:val="00F85844"/>
    <w:rsid w:val="00F86F86"/>
    <w:rsid w:val="00F87A04"/>
    <w:rsid w:val="00F9150C"/>
    <w:rsid w:val="00F923B2"/>
    <w:rsid w:val="00F94CA8"/>
    <w:rsid w:val="00FA4033"/>
    <w:rsid w:val="00FA5EDD"/>
    <w:rsid w:val="00FB7B61"/>
    <w:rsid w:val="00FC0106"/>
    <w:rsid w:val="00FC0DAA"/>
    <w:rsid w:val="00FC4214"/>
    <w:rsid w:val="00FC4BFD"/>
    <w:rsid w:val="00FC513E"/>
    <w:rsid w:val="00FC58E2"/>
    <w:rsid w:val="00FC7C9E"/>
    <w:rsid w:val="00FD1C19"/>
    <w:rsid w:val="00FD1E9B"/>
    <w:rsid w:val="00FD52F3"/>
    <w:rsid w:val="00FD6044"/>
    <w:rsid w:val="00FE0A83"/>
    <w:rsid w:val="00FE4E63"/>
    <w:rsid w:val="00FF0658"/>
    <w:rsid w:val="00FF661F"/>
    <w:rsid w:val="00FF6E9D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CBF79"/>
  <w15:docId w15:val="{414A9698-9530-45F0-89CC-9603EB8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before="120" w:after="120"/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B3"/>
    <w:pPr>
      <w:spacing w:before="0" w:after="200" w:line="276" w:lineRule="auto"/>
      <w:ind w:left="0" w:firstLine="0"/>
      <w:jc w:val="left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2B3"/>
    <w:pPr>
      <w:spacing w:before="0" w:after="0"/>
      <w:ind w:left="0" w:firstLine="0"/>
      <w:jc w:val="left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63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B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gkelc">
    <w:name w:val="hgkelc"/>
    <w:basedOn w:val="DefaultParagraphFont"/>
    <w:rsid w:val="006B2028"/>
  </w:style>
  <w:style w:type="table" w:customStyle="1" w:styleId="TableGrid1">
    <w:name w:val="Table Grid1"/>
    <w:basedOn w:val="TableNormal"/>
    <w:next w:val="TableGrid"/>
    <w:uiPriority w:val="59"/>
    <w:rsid w:val="004E0D4F"/>
    <w:pPr>
      <w:spacing w:before="0" w:after="0"/>
      <w:ind w:left="0" w:firstLine="0"/>
      <w:jc w:val="left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4E0D4F"/>
    <w:pPr>
      <w:spacing w:before="0" w:after="0"/>
      <w:ind w:left="0" w:firstLine="0"/>
      <w:jc w:val="left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0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1846</Words>
  <Characters>11448</Characters>
  <Application>Microsoft Office Word</Application>
  <DocSecurity>0</DocSecurity>
  <Lines>812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SYSTEM</dc:creator>
  <cp:keywords/>
  <dc:description/>
  <cp:lastModifiedBy>STAR COMPUTER SYSTEM</cp:lastModifiedBy>
  <cp:revision>30</cp:revision>
  <dcterms:created xsi:type="dcterms:W3CDTF">2024-07-16T07:12:00Z</dcterms:created>
  <dcterms:modified xsi:type="dcterms:W3CDTF">2024-07-16T10:50:00Z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f8c1b1f46db1e72383cc8cb8da2dd553ed4399062b8b72200bbef695f65d8616</vt:lpwstr>
  </property>
</Properties>
</file>